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A" w:rsidRDefault="00E655EE">
      <w:pPr>
        <w:pStyle w:val="Heading1"/>
        <w:spacing w:before="41" w:line="296" w:lineRule="auto"/>
        <w:ind w:right="1038"/>
        <w:jc w:val="center"/>
        <w:rPr>
          <w:b w:val="0"/>
          <w:bCs w:val="0"/>
        </w:rPr>
      </w:pPr>
      <w:r>
        <w:rPr>
          <w:color w:val="1C1A23"/>
        </w:rPr>
        <w:t>NORTHWEST</w:t>
      </w:r>
      <w:r>
        <w:rPr>
          <w:color w:val="1C1A23"/>
          <w:spacing w:val="41"/>
        </w:rPr>
        <w:t xml:space="preserve"> </w:t>
      </w:r>
      <w:r>
        <w:rPr>
          <w:color w:val="1C1A23"/>
        </w:rPr>
        <w:t>ARKANSAS</w:t>
      </w:r>
      <w:r>
        <w:rPr>
          <w:color w:val="1C1A23"/>
          <w:spacing w:val="48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27"/>
        </w:rPr>
        <w:t xml:space="preserve"> </w:t>
      </w:r>
      <w:r w:rsidR="0079729B">
        <w:rPr>
          <w:color w:val="1C1A23"/>
          <w:spacing w:val="27"/>
        </w:rPr>
        <w:t xml:space="preserve">OPERATION </w:t>
      </w:r>
      <w:r>
        <w:rPr>
          <w:color w:val="1C1A23"/>
        </w:rPr>
        <w:t>OFFICER'S</w:t>
      </w:r>
      <w:r>
        <w:rPr>
          <w:color w:val="1C1A23"/>
          <w:w w:val="101"/>
        </w:rPr>
        <w:t xml:space="preserve"> </w:t>
      </w:r>
      <w:r>
        <w:rPr>
          <w:color w:val="1C1A23"/>
        </w:rPr>
        <w:t>ASSOCIATION</w:t>
      </w:r>
    </w:p>
    <w:p w:rsidR="000F346A" w:rsidRDefault="000F346A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F346A" w:rsidRDefault="00E655EE">
      <w:pPr>
        <w:ind w:left="2680" w:right="255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1C1A23"/>
          <w:w w:val="105"/>
          <w:sz w:val="25"/>
        </w:rPr>
        <w:t>BY</w:t>
      </w:r>
      <w:r>
        <w:rPr>
          <w:rFonts w:ascii="Times New Roman"/>
          <w:b/>
          <w:color w:val="1C1A23"/>
          <w:spacing w:val="-5"/>
          <w:w w:val="105"/>
          <w:sz w:val="25"/>
        </w:rPr>
        <w:t xml:space="preserve"> </w:t>
      </w:r>
      <w:r>
        <w:rPr>
          <w:rFonts w:ascii="Times New Roman"/>
          <w:b/>
          <w:color w:val="1C1A23"/>
          <w:w w:val="105"/>
          <w:sz w:val="25"/>
        </w:rPr>
        <w:t>LAWS</w:t>
      </w:r>
    </w:p>
    <w:p w:rsidR="000F346A" w:rsidRDefault="000F346A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46A" w:rsidRDefault="00E655EE">
      <w:pPr>
        <w:ind w:left="2680" w:right="25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1C1A23"/>
          <w:sz w:val="21"/>
        </w:rPr>
        <w:t>NAME</w:t>
      </w:r>
      <w:r>
        <w:rPr>
          <w:rFonts w:ascii="Times New Roman"/>
          <w:b/>
          <w:color w:val="1C1A23"/>
          <w:spacing w:val="36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OF</w:t>
      </w:r>
      <w:r>
        <w:rPr>
          <w:rFonts w:ascii="Times New Roman"/>
          <w:b/>
          <w:color w:val="1C1A23"/>
          <w:spacing w:val="13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THE</w:t>
      </w:r>
      <w:r>
        <w:rPr>
          <w:rFonts w:ascii="Times New Roman"/>
          <w:b/>
          <w:color w:val="1C1A23"/>
          <w:spacing w:val="27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ORGANIZATION</w:t>
      </w:r>
    </w:p>
    <w:p w:rsidR="000F346A" w:rsidRDefault="000F346A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46A" w:rsidRDefault="00E655EE" w:rsidP="0079729B">
      <w:pPr>
        <w:pStyle w:val="BodyText"/>
        <w:tabs>
          <w:tab w:val="left" w:pos="204"/>
        </w:tabs>
        <w:spacing w:line="250" w:lineRule="auto"/>
        <w:ind w:left="133" w:right="237"/>
        <w:jc w:val="both"/>
      </w:pPr>
      <w:r>
        <w:rPr>
          <w:color w:val="1C1A23"/>
        </w:rPr>
        <w:t>The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name</w:t>
      </w:r>
      <w:r>
        <w:rPr>
          <w:color w:val="1C1A23"/>
          <w:spacing w:val="44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this</w:t>
      </w:r>
      <w:r>
        <w:rPr>
          <w:color w:val="1C1A23"/>
          <w:spacing w:val="45"/>
        </w:rPr>
        <w:t xml:space="preserve"> </w:t>
      </w:r>
      <w:r w:rsidR="0006071D">
        <w:rPr>
          <w:color w:val="1C1A23"/>
        </w:rPr>
        <w:t xml:space="preserve">organization </w:t>
      </w:r>
      <w:r w:rsidR="0006071D">
        <w:rPr>
          <w:color w:val="1C1A23"/>
          <w:spacing w:val="5"/>
        </w:rPr>
        <w:t>shall</w:t>
      </w:r>
      <w:r>
        <w:rPr>
          <w:color w:val="1C1A23"/>
          <w:spacing w:val="45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38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1"/>
        </w:rPr>
        <w:t xml:space="preserve"> </w:t>
      </w:r>
      <w:r w:rsidR="0006071D">
        <w:rPr>
          <w:color w:val="1C1A23"/>
        </w:rPr>
        <w:t xml:space="preserve">Northwest </w:t>
      </w:r>
      <w:r w:rsidR="0006071D">
        <w:rPr>
          <w:color w:val="1C1A23"/>
          <w:spacing w:val="8"/>
        </w:rPr>
        <w:t>Arkansas</w:t>
      </w:r>
      <w:r>
        <w:rPr>
          <w:color w:val="1C1A23"/>
          <w:spacing w:val="49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38"/>
        </w:rPr>
        <w:t xml:space="preserve"> </w:t>
      </w:r>
      <w:r w:rsidR="0079729B">
        <w:rPr>
          <w:color w:val="1C1A23"/>
          <w:spacing w:val="38"/>
        </w:rPr>
        <w:t xml:space="preserve">Operation </w:t>
      </w:r>
      <w:r>
        <w:rPr>
          <w:color w:val="1C1A23"/>
        </w:rPr>
        <w:t>Officer's Association,</w:t>
      </w:r>
      <w:r>
        <w:rPr>
          <w:color w:val="1C1A23"/>
          <w:spacing w:val="49"/>
        </w:rPr>
        <w:t xml:space="preserve"> </w:t>
      </w:r>
      <w:r>
        <w:rPr>
          <w:color w:val="1C1A23"/>
        </w:rPr>
        <w:t>hereafter</w:t>
      </w:r>
      <w:r>
        <w:rPr>
          <w:color w:val="1C1A23"/>
          <w:spacing w:val="49"/>
        </w:rPr>
        <w:t xml:space="preserve"> </w:t>
      </w:r>
      <w:r>
        <w:rPr>
          <w:color w:val="1C1A23"/>
        </w:rPr>
        <w:t>called</w:t>
      </w:r>
      <w:r>
        <w:rPr>
          <w:color w:val="1C1A23"/>
          <w:spacing w:val="30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22"/>
        </w:rPr>
        <w:t xml:space="preserve"> </w:t>
      </w:r>
      <w:r>
        <w:rPr>
          <w:color w:val="1C1A23"/>
        </w:rPr>
        <w:t>Association.</w:t>
      </w:r>
    </w:p>
    <w:p w:rsidR="000F346A" w:rsidRDefault="000F346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F346A" w:rsidRDefault="00E655EE">
      <w:pPr>
        <w:ind w:left="2680" w:right="25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1C1A23"/>
          <w:sz w:val="21"/>
        </w:rPr>
        <w:t>MISSION</w:t>
      </w:r>
      <w:r>
        <w:rPr>
          <w:rFonts w:ascii="Times New Roman"/>
          <w:b/>
          <w:color w:val="1C1A23"/>
          <w:spacing w:val="36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OF</w:t>
      </w:r>
      <w:r>
        <w:rPr>
          <w:rFonts w:ascii="Times New Roman"/>
          <w:b/>
          <w:color w:val="1C1A23"/>
          <w:spacing w:val="26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THE</w:t>
      </w:r>
      <w:r>
        <w:rPr>
          <w:rFonts w:ascii="Times New Roman"/>
          <w:b/>
          <w:color w:val="1C1A23"/>
          <w:spacing w:val="22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ORGANIZATION</w:t>
      </w:r>
    </w:p>
    <w:p w:rsidR="000F346A" w:rsidRDefault="000F346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29B" w:rsidRPr="0079729B" w:rsidRDefault="0079729B" w:rsidP="0079729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1C1A23"/>
          <w:w w:val="105"/>
        </w:rPr>
        <w:t xml:space="preserve"> 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It</w:t>
      </w:r>
      <w:r w:rsidR="00E655EE" w:rsidRPr="0079729B">
        <w:rPr>
          <w:rFonts w:ascii="Times New Roman" w:hAnsi="Times New Roman" w:cs="Times New Roman"/>
          <w:color w:val="1C1A23"/>
          <w:spacing w:val="28"/>
          <w:w w:val="105"/>
        </w:rPr>
        <w:t xml:space="preserve">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shall</w:t>
      </w:r>
      <w:r w:rsidR="00E655EE" w:rsidRPr="0079729B">
        <w:rPr>
          <w:rFonts w:ascii="Times New Roman" w:hAnsi="Times New Roman" w:cs="Times New Roman"/>
          <w:color w:val="1C1A23"/>
          <w:spacing w:val="25"/>
          <w:w w:val="105"/>
        </w:rPr>
        <w:t xml:space="preserve">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be</w:t>
      </w:r>
      <w:r w:rsidR="00E655EE" w:rsidRPr="0079729B">
        <w:rPr>
          <w:rFonts w:ascii="Times New Roman" w:hAnsi="Times New Roman" w:cs="Times New Roman"/>
          <w:color w:val="1C1A23"/>
          <w:spacing w:val="26"/>
          <w:w w:val="105"/>
        </w:rPr>
        <w:t xml:space="preserve">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the</w:t>
      </w:r>
      <w:r w:rsidR="00E655EE" w:rsidRPr="0079729B">
        <w:rPr>
          <w:rFonts w:ascii="Times New Roman" w:hAnsi="Times New Roman" w:cs="Times New Roman"/>
          <w:color w:val="1C1A23"/>
          <w:spacing w:val="27"/>
          <w:w w:val="105"/>
        </w:rPr>
        <w:t xml:space="preserve">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mission</w:t>
      </w:r>
      <w:r w:rsidR="00E655EE" w:rsidRPr="0079729B">
        <w:rPr>
          <w:rFonts w:ascii="Times New Roman" w:hAnsi="Times New Roman" w:cs="Times New Roman"/>
          <w:color w:val="1C1A23"/>
          <w:spacing w:val="38"/>
          <w:w w:val="105"/>
        </w:rPr>
        <w:t xml:space="preserve">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of</w:t>
      </w:r>
      <w:r w:rsidR="00E655EE" w:rsidRPr="0079729B">
        <w:rPr>
          <w:rFonts w:ascii="Times New Roman" w:hAnsi="Times New Roman" w:cs="Times New Roman"/>
          <w:color w:val="1C1A23"/>
          <w:spacing w:val="17"/>
          <w:w w:val="105"/>
        </w:rPr>
        <w:t xml:space="preserve">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the</w:t>
      </w:r>
      <w:r w:rsidR="00E655EE" w:rsidRPr="0079729B">
        <w:rPr>
          <w:rFonts w:ascii="Times New Roman" w:hAnsi="Times New Roman" w:cs="Times New Roman"/>
          <w:color w:val="1C1A23"/>
          <w:spacing w:val="15"/>
          <w:w w:val="105"/>
        </w:rPr>
        <w:t xml:space="preserve"> </w:t>
      </w:r>
      <w:r w:rsidR="00E655EE" w:rsidRPr="0079729B">
        <w:rPr>
          <w:rFonts w:ascii="Times New Roman" w:hAnsi="Times New Roman" w:cs="Times New Roman"/>
          <w:color w:val="1C1A23"/>
          <w:w w:val="105"/>
        </w:rPr>
        <w:t>Asso</w:t>
      </w:r>
      <w:r w:rsidR="00E655EE">
        <w:rPr>
          <w:color w:val="1C1A23"/>
          <w:w w:val="105"/>
        </w:rPr>
        <w:t>ciation</w:t>
      </w:r>
      <w:r>
        <w:rPr>
          <w:color w:val="1C1A23"/>
          <w:w w:val="105"/>
        </w:rPr>
        <w:t xml:space="preserve"> to f</w:t>
      </w:r>
      <w:r w:rsidRPr="0079729B">
        <w:rPr>
          <w:rFonts w:ascii="Times New Roman" w:hAnsi="Times New Roman"/>
          <w:color w:val="000000" w:themeColor="text1"/>
        </w:rPr>
        <w:t xml:space="preserve">ormally support the continued development of </w:t>
      </w:r>
      <w:r>
        <w:rPr>
          <w:rFonts w:ascii="Times New Roman" w:hAnsi="Times New Roman"/>
          <w:color w:val="000000" w:themeColor="text1"/>
        </w:rPr>
        <w:t xml:space="preserve">   </w:t>
      </w:r>
      <w:r w:rsidRPr="0079729B">
        <w:rPr>
          <w:rFonts w:ascii="Times New Roman" w:hAnsi="Times New Roman"/>
          <w:color w:val="000000" w:themeColor="text1"/>
        </w:rPr>
        <w:t xml:space="preserve">regional training and collaboration.  As such, an association of operation officers from NWAFCA member agencies is established to support the education of fire and/or EMS departments in Northwest Arkansas.  This association shall develop plans for regional responses and work on uniformity across the region.  </w:t>
      </w:r>
    </w:p>
    <w:p w:rsidR="000F346A" w:rsidRDefault="000F346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F346A" w:rsidRDefault="00E655EE">
      <w:pPr>
        <w:ind w:left="1011" w:right="103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C1C1C1"/>
          <w:sz w:val="21"/>
        </w:rPr>
        <w:t>..</w:t>
      </w:r>
      <w:r>
        <w:rPr>
          <w:rFonts w:ascii="Times New Roman"/>
          <w:color w:val="C1C1C1"/>
          <w:spacing w:val="-16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MEMBERSHIP</w:t>
      </w:r>
      <w:r>
        <w:rPr>
          <w:rFonts w:ascii="Times New Roman"/>
          <w:b/>
          <w:color w:val="1C1A23"/>
          <w:spacing w:val="23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IN</w:t>
      </w:r>
      <w:r>
        <w:rPr>
          <w:rFonts w:ascii="Times New Roman"/>
          <w:b/>
          <w:color w:val="1C1A23"/>
          <w:spacing w:val="13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THE</w:t>
      </w:r>
      <w:r>
        <w:rPr>
          <w:rFonts w:ascii="Times New Roman"/>
          <w:b/>
          <w:color w:val="1C1A23"/>
          <w:spacing w:val="14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ORGANIZATION</w:t>
      </w:r>
    </w:p>
    <w:p w:rsidR="000F346A" w:rsidRDefault="000F346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46A" w:rsidRDefault="00E655EE">
      <w:pPr>
        <w:pStyle w:val="BodyText"/>
        <w:spacing w:line="252" w:lineRule="auto"/>
        <w:ind w:left="304" w:right="240" w:firstLine="4"/>
        <w:jc w:val="both"/>
      </w:pPr>
      <w:r>
        <w:rPr>
          <w:color w:val="1C1A23"/>
        </w:rPr>
        <w:t>The</w:t>
      </w:r>
      <w:r>
        <w:rPr>
          <w:color w:val="1C1A23"/>
          <w:spacing w:val="29"/>
        </w:rPr>
        <w:t xml:space="preserve"> </w:t>
      </w:r>
      <w:r>
        <w:rPr>
          <w:color w:val="1C1A23"/>
        </w:rPr>
        <w:t>Association</w:t>
      </w:r>
      <w:r>
        <w:rPr>
          <w:color w:val="1C1A23"/>
          <w:spacing w:val="20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48"/>
        </w:rPr>
        <w:t xml:space="preserve"> </w:t>
      </w:r>
      <w:r>
        <w:rPr>
          <w:color w:val="1C1A23"/>
        </w:rPr>
        <w:t>consist</w:t>
      </w:r>
      <w:r>
        <w:rPr>
          <w:color w:val="1C1A23"/>
          <w:spacing w:val="44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33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43"/>
        </w:rPr>
        <w:t xml:space="preserve"> </w:t>
      </w:r>
      <w:r w:rsidR="0079729B">
        <w:rPr>
          <w:color w:val="1C1A23"/>
        </w:rPr>
        <w:t>operations</w:t>
      </w:r>
      <w:r>
        <w:rPr>
          <w:color w:val="1C1A23"/>
          <w:spacing w:val="46"/>
        </w:rPr>
        <w:t xml:space="preserve"> </w:t>
      </w:r>
      <w:r>
        <w:rPr>
          <w:color w:val="1C1A23"/>
        </w:rPr>
        <w:t>officers/and  or</w:t>
      </w:r>
      <w:r>
        <w:rPr>
          <w:color w:val="1C1A23"/>
          <w:spacing w:val="30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5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Chief</w:t>
      </w:r>
      <w:r>
        <w:rPr>
          <w:color w:val="1C1A23"/>
          <w:spacing w:val="7"/>
        </w:rPr>
        <w:t xml:space="preserve"> </w:t>
      </w:r>
      <w:r>
        <w:rPr>
          <w:color w:val="1C1A23"/>
        </w:rPr>
        <w:t>s</w:t>
      </w:r>
      <w:r>
        <w:rPr>
          <w:color w:val="1C1A23"/>
          <w:spacing w:val="30"/>
        </w:rPr>
        <w:t xml:space="preserve"> </w:t>
      </w:r>
      <w:r>
        <w:rPr>
          <w:color w:val="1C1A23"/>
        </w:rPr>
        <w:t>designee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of career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22"/>
        </w:rPr>
        <w:t xml:space="preserve"> </w:t>
      </w:r>
      <w:r>
        <w:rPr>
          <w:color w:val="1C1A23"/>
        </w:rPr>
        <w:t>departments</w:t>
      </w:r>
      <w:r>
        <w:rPr>
          <w:color w:val="1C1A23"/>
          <w:spacing w:val="40"/>
        </w:rPr>
        <w:t xml:space="preserve"> </w:t>
      </w:r>
      <w:r>
        <w:rPr>
          <w:color w:val="1C1A23"/>
        </w:rPr>
        <w:t>in</w:t>
      </w:r>
      <w:r>
        <w:rPr>
          <w:color w:val="1C1A23"/>
          <w:spacing w:val="22"/>
        </w:rPr>
        <w:t xml:space="preserve"> </w:t>
      </w:r>
      <w:r>
        <w:rPr>
          <w:color w:val="1C1A23"/>
        </w:rPr>
        <w:t>Benton</w:t>
      </w:r>
      <w:r>
        <w:rPr>
          <w:color w:val="1C1A23"/>
          <w:spacing w:val="35"/>
        </w:rPr>
        <w:t xml:space="preserve"> </w:t>
      </w:r>
      <w:r>
        <w:rPr>
          <w:color w:val="1C1A23"/>
        </w:rPr>
        <w:t>County,</w:t>
      </w:r>
      <w:r>
        <w:rPr>
          <w:color w:val="1C1A23"/>
          <w:spacing w:val="30"/>
        </w:rPr>
        <w:t xml:space="preserve"> </w:t>
      </w:r>
      <w:r>
        <w:rPr>
          <w:color w:val="1C1A23"/>
        </w:rPr>
        <w:t>Washington</w:t>
      </w:r>
      <w:r>
        <w:rPr>
          <w:color w:val="1C1A23"/>
          <w:spacing w:val="54"/>
        </w:rPr>
        <w:t xml:space="preserve"> </w:t>
      </w:r>
      <w:r>
        <w:rPr>
          <w:color w:val="1C1A23"/>
        </w:rPr>
        <w:t>County,</w:t>
      </w:r>
      <w:r>
        <w:rPr>
          <w:color w:val="1C1A23"/>
          <w:spacing w:val="40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27"/>
        </w:rPr>
        <w:t xml:space="preserve"> </w:t>
      </w:r>
      <w:r>
        <w:rPr>
          <w:color w:val="1C1A23"/>
        </w:rPr>
        <w:t>Eureka</w:t>
      </w:r>
      <w:r>
        <w:rPr>
          <w:color w:val="1C1A23"/>
          <w:spacing w:val="41"/>
        </w:rPr>
        <w:t xml:space="preserve"> </w:t>
      </w:r>
      <w:r>
        <w:rPr>
          <w:color w:val="1C1A23"/>
        </w:rPr>
        <w:t>Springs Arkansas</w:t>
      </w:r>
      <w:r>
        <w:rPr>
          <w:color w:val="1C1A23"/>
          <w:spacing w:val="33"/>
        </w:rPr>
        <w:t xml:space="preserve"> </w:t>
      </w:r>
      <w:r>
        <w:rPr>
          <w:color w:val="1C1A23"/>
        </w:rPr>
        <w:t>who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desire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membership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14"/>
        </w:rPr>
        <w:t xml:space="preserve"> </w:t>
      </w:r>
      <w:r>
        <w:rPr>
          <w:color w:val="1C1A23"/>
        </w:rPr>
        <w:t>comply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with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18"/>
        </w:rPr>
        <w:t xml:space="preserve"> </w:t>
      </w:r>
      <w:r>
        <w:rPr>
          <w:color w:val="1C1A23"/>
        </w:rPr>
        <w:t>requirements</w:t>
      </w:r>
      <w:r>
        <w:rPr>
          <w:color w:val="1C1A23"/>
          <w:spacing w:val="47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6"/>
        </w:rPr>
        <w:t xml:space="preserve"> </w:t>
      </w:r>
      <w:r>
        <w:rPr>
          <w:color w:val="1C1A23"/>
        </w:rPr>
        <w:t>membership described</w:t>
      </w:r>
      <w:r>
        <w:rPr>
          <w:color w:val="1C1A23"/>
          <w:spacing w:val="37"/>
        </w:rPr>
        <w:t xml:space="preserve"> </w:t>
      </w:r>
      <w:r>
        <w:rPr>
          <w:color w:val="1C1A23"/>
        </w:rPr>
        <w:t>herein.</w:t>
      </w:r>
      <w:r>
        <w:rPr>
          <w:color w:val="1C1A23"/>
          <w:spacing w:val="11"/>
        </w:rPr>
        <w:t xml:space="preserve"> </w:t>
      </w:r>
      <w:r>
        <w:rPr>
          <w:color w:val="1C1A23"/>
        </w:rPr>
        <w:t>Each</w:t>
      </w:r>
      <w:r>
        <w:rPr>
          <w:color w:val="1C1A23"/>
          <w:spacing w:val="45"/>
        </w:rPr>
        <w:t xml:space="preserve"> </w:t>
      </w:r>
      <w:r>
        <w:rPr>
          <w:color w:val="1C1A23"/>
        </w:rPr>
        <w:t>department</w:t>
      </w:r>
      <w:r>
        <w:rPr>
          <w:color w:val="1C1A23"/>
          <w:spacing w:val="41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11"/>
        </w:rPr>
        <w:t xml:space="preserve"> </w:t>
      </w:r>
      <w:r>
        <w:rPr>
          <w:color w:val="1C1A23"/>
        </w:rPr>
        <w:t>have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one</w:t>
      </w:r>
      <w:r>
        <w:rPr>
          <w:color w:val="1C1A23"/>
          <w:spacing w:val="22"/>
        </w:rPr>
        <w:t xml:space="preserve"> </w:t>
      </w:r>
      <w:r>
        <w:rPr>
          <w:color w:val="1C1A23"/>
        </w:rPr>
        <w:t>vote</w:t>
      </w:r>
      <w:r>
        <w:rPr>
          <w:color w:val="1C1A23"/>
          <w:spacing w:val="36"/>
        </w:rPr>
        <w:t xml:space="preserve"> </w:t>
      </w:r>
      <w:r>
        <w:rPr>
          <w:color w:val="1C1A23"/>
        </w:rPr>
        <w:t>although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attendance</w:t>
      </w:r>
      <w:r>
        <w:rPr>
          <w:color w:val="1C1A23"/>
          <w:spacing w:val="40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more</w:t>
      </w:r>
      <w:r>
        <w:rPr>
          <w:color w:val="1C1A23"/>
          <w:spacing w:val="21"/>
        </w:rPr>
        <w:t xml:space="preserve"> </w:t>
      </w:r>
      <w:r>
        <w:rPr>
          <w:color w:val="1C1A23"/>
        </w:rPr>
        <w:t>than</w:t>
      </w:r>
      <w:r>
        <w:rPr>
          <w:color w:val="1C1A23"/>
          <w:w w:val="97"/>
        </w:rPr>
        <w:t xml:space="preserve"> </w:t>
      </w:r>
      <w:r>
        <w:rPr>
          <w:color w:val="1C1A23"/>
        </w:rPr>
        <w:t>one</w:t>
      </w:r>
      <w:r>
        <w:rPr>
          <w:color w:val="1C1A23"/>
          <w:spacing w:val="17"/>
        </w:rPr>
        <w:t xml:space="preserve"> </w:t>
      </w:r>
      <w:r>
        <w:rPr>
          <w:color w:val="1C1A23"/>
        </w:rPr>
        <w:t>from</w:t>
      </w:r>
      <w:r>
        <w:rPr>
          <w:color w:val="1C1A23"/>
          <w:spacing w:val="36"/>
        </w:rPr>
        <w:t xml:space="preserve"> </w:t>
      </w:r>
      <w:r>
        <w:rPr>
          <w:color w:val="1C1A23"/>
        </w:rPr>
        <w:t>each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department</w:t>
      </w:r>
      <w:r>
        <w:rPr>
          <w:color w:val="1C1A23"/>
          <w:spacing w:val="36"/>
        </w:rPr>
        <w:t xml:space="preserve"> </w:t>
      </w:r>
      <w:r>
        <w:rPr>
          <w:color w:val="1C1A23"/>
        </w:rPr>
        <w:t>is</w:t>
      </w:r>
      <w:r>
        <w:rPr>
          <w:color w:val="1C1A23"/>
          <w:spacing w:val="16"/>
        </w:rPr>
        <w:t xml:space="preserve"> </w:t>
      </w:r>
      <w:r>
        <w:rPr>
          <w:color w:val="1C1A23"/>
        </w:rPr>
        <w:t>permissible</w:t>
      </w:r>
      <w:r>
        <w:rPr>
          <w:color w:val="1C1A23"/>
          <w:spacing w:val="51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23"/>
        </w:rPr>
        <w:t xml:space="preserve"> </w:t>
      </w:r>
      <w:r>
        <w:rPr>
          <w:color w:val="1C1A23"/>
        </w:rPr>
        <w:t>encouraged.</w:t>
      </w:r>
    </w:p>
    <w:p w:rsidR="000F346A" w:rsidRDefault="000F346A">
      <w:pPr>
        <w:spacing w:before="9"/>
        <w:rPr>
          <w:rFonts w:ascii="Times New Roman" w:eastAsia="Times New Roman" w:hAnsi="Times New Roman" w:cs="Times New Roman"/>
        </w:rPr>
      </w:pPr>
    </w:p>
    <w:p w:rsidR="000F346A" w:rsidRDefault="00E655EE">
      <w:pPr>
        <w:pStyle w:val="BodyText"/>
        <w:spacing w:line="255" w:lineRule="auto"/>
        <w:ind w:left="299" w:right="273" w:hanging="5"/>
        <w:jc w:val="both"/>
      </w:pPr>
      <w:r>
        <w:rPr>
          <w:color w:val="1C1A23"/>
        </w:rPr>
        <w:t>Members</w:t>
      </w:r>
      <w:r>
        <w:rPr>
          <w:color w:val="1C1A23"/>
          <w:spacing w:val="50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19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Association</w:t>
      </w:r>
      <w:r>
        <w:rPr>
          <w:color w:val="1C1A23"/>
          <w:spacing w:val="53"/>
        </w:rPr>
        <w:t xml:space="preserve"> </w:t>
      </w:r>
      <w:r>
        <w:rPr>
          <w:color w:val="1C1A23"/>
        </w:rPr>
        <w:t>must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34"/>
        </w:rPr>
        <w:t xml:space="preserve"> </w:t>
      </w:r>
      <w:r>
        <w:rPr>
          <w:color w:val="1C1A23"/>
        </w:rPr>
        <w:t>eligible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as</w:t>
      </w:r>
      <w:r>
        <w:rPr>
          <w:color w:val="1C1A23"/>
          <w:spacing w:val="26"/>
        </w:rPr>
        <w:t xml:space="preserve"> </w:t>
      </w:r>
      <w:r>
        <w:rPr>
          <w:color w:val="1C1A23"/>
        </w:rPr>
        <w:t>described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above</w:t>
      </w:r>
      <w:r>
        <w:rPr>
          <w:color w:val="1C1A23"/>
          <w:spacing w:val="36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30"/>
        </w:rPr>
        <w:t xml:space="preserve"> </w:t>
      </w:r>
      <w:r>
        <w:rPr>
          <w:color w:val="1C1A23"/>
        </w:rPr>
        <w:t>attend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21"/>
        </w:rPr>
        <w:t xml:space="preserve"> </w:t>
      </w:r>
      <w:r>
        <w:rPr>
          <w:color w:val="1C1A23"/>
        </w:rPr>
        <w:t>meetings</w:t>
      </w:r>
      <w:r>
        <w:rPr>
          <w:color w:val="1C1A23"/>
          <w:w w:val="99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5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19"/>
        </w:rPr>
        <w:t xml:space="preserve"> </w:t>
      </w:r>
      <w:r>
        <w:rPr>
          <w:color w:val="1C1A23"/>
        </w:rPr>
        <w:t>Association</w:t>
      </w:r>
      <w:r>
        <w:rPr>
          <w:color w:val="1C1A23"/>
          <w:spacing w:val="46"/>
        </w:rPr>
        <w:t xml:space="preserve"> </w:t>
      </w:r>
      <w:r>
        <w:rPr>
          <w:color w:val="1C1A23"/>
        </w:rPr>
        <w:t>regularly</w:t>
      </w:r>
      <w:r>
        <w:rPr>
          <w:color w:val="1C1A23"/>
          <w:spacing w:val="24"/>
        </w:rPr>
        <w:t xml:space="preserve"> </w:t>
      </w:r>
      <w:r>
        <w:rPr>
          <w:color w:val="1C1A23"/>
        </w:rPr>
        <w:t>as</w:t>
      </w:r>
      <w:r>
        <w:rPr>
          <w:color w:val="1C1A23"/>
          <w:spacing w:val="20"/>
        </w:rPr>
        <w:t xml:space="preserve"> </w:t>
      </w:r>
      <w:r>
        <w:rPr>
          <w:color w:val="1C1A23"/>
        </w:rPr>
        <w:t>described</w:t>
      </w:r>
      <w:r>
        <w:rPr>
          <w:color w:val="1C1A23"/>
          <w:spacing w:val="25"/>
        </w:rPr>
        <w:t xml:space="preserve"> </w:t>
      </w:r>
      <w:r>
        <w:rPr>
          <w:color w:val="1C1A23"/>
        </w:rPr>
        <w:t>below.</w:t>
      </w:r>
    </w:p>
    <w:p w:rsidR="000F346A" w:rsidRDefault="000F346A">
      <w:pPr>
        <w:spacing w:before="7"/>
        <w:rPr>
          <w:rFonts w:ascii="Times New Roman" w:eastAsia="Times New Roman" w:hAnsi="Times New Roman" w:cs="Times New Roman"/>
        </w:rPr>
      </w:pPr>
    </w:p>
    <w:p w:rsidR="000F346A" w:rsidRDefault="00E655EE">
      <w:pPr>
        <w:pStyle w:val="BodyText"/>
        <w:spacing w:line="252" w:lineRule="auto"/>
        <w:ind w:left="289" w:right="266"/>
        <w:jc w:val="both"/>
      </w:pPr>
      <w:r>
        <w:rPr>
          <w:color w:val="1C1A23"/>
          <w:w w:val="105"/>
        </w:rPr>
        <w:t>Regular</w:t>
      </w:r>
      <w:r>
        <w:rPr>
          <w:color w:val="1C1A23"/>
          <w:spacing w:val="32"/>
          <w:w w:val="105"/>
        </w:rPr>
        <w:t xml:space="preserve"> </w:t>
      </w:r>
      <w:r>
        <w:rPr>
          <w:color w:val="1C1A23"/>
          <w:w w:val="105"/>
        </w:rPr>
        <w:t>attendance</w:t>
      </w:r>
      <w:r>
        <w:rPr>
          <w:color w:val="1C1A23"/>
          <w:spacing w:val="38"/>
          <w:w w:val="105"/>
        </w:rPr>
        <w:t xml:space="preserve"> </w:t>
      </w:r>
      <w:r>
        <w:rPr>
          <w:color w:val="1C1A23"/>
          <w:w w:val="105"/>
        </w:rPr>
        <w:t>will</w:t>
      </w:r>
      <w:r>
        <w:rPr>
          <w:color w:val="1C1A23"/>
          <w:spacing w:val="33"/>
          <w:w w:val="105"/>
        </w:rPr>
        <w:t xml:space="preserve"> </w:t>
      </w:r>
      <w:r>
        <w:rPr>
          <w:color w:val="1C1A23"/>
          <w:w w:val="105"/>
        </w:rPr>
        <w:t>be</w:t>
      </w:r>
      <w:r>
        <w:rPr>
          <w:color w:val="1C1A23"/>
          <w:spacing w:val="30"/>
          <w:w w:val="105"/>
        </w:rPr>
        <w:t xml:space="preserve"> </w:t>
      </w:r>
      <w:r>
        <w:rPr>
          <w:color w:val="1C1A23"/>
          <w:w w:val="105"/>
        </w:rPr>
        <w:t>defined</w:t>
      </w:r>
      <w:r>
        <w:rPr>
          <w:color w:val="1C1A23"/>
          <w:spacing w:val="34"/>
          <w:w w:val="105"/>
        </w:rPr>
        <w:t xml:space="preserve"> </w:t>
      </w:r>
      <w:r>
        <w:rPr>
          <w:color w:val="1C1A23"/>
          <w:w w:val="105"/>
        </w:rPr>
        <w:t>as</w:t>
      </w:r>
      <w:r>
        <w:rPr>
          <w:color w:val="1C1A23"/>
          <w:spacing w:val="21"/>
          <w:w w:val="105"/>
        </w:rPr>
        <w:t xml:space="preserve"> </w:t>
      </w:r>
      <w:r>
        <w:rPr>
          <w:color w:val="1C1A23"/>
          <w:w w:val="105"/>
        </w:rPr>
        <w:t>attendance</w:t>
      </w:r>
      <w:r>
        <w:rPr>
          <w:color w:val="1C1A23"/>
          <w:spacing w:val="30"/>
          <w:w w:val="105"/>
        </w:rPr>
        <w:t xml:space="preserve"> </w:t>
      </w:r>
      <w:r>
        <w:rPr>
          <w:color w:val="1C1A23"/>
          <w:w w:val="105"/>
        </w:rPr>
        <w:t>at</w:t>
      </w:r>
      <w:r>
        <w:rPr>
          <w:color w:val="1C1A23"/>
          <w:spacing w:val="28"/>
          <w:w w:val="105"/>
        </w:rPr>
        <w:t xml:space="preserve"> </w:t>
      </w:r>
      <w:r>
        <w:rPr>
          <w:color w:val="1C1A23"/>
          <w:w w:val="105"/>
        </w:rPr>
        <w:t>all</w:t>
      </w:r>
      <w:r>
        <w:rPr>
          <w:color w:val="1C1A23"/>
          <w:spacing w:val="21"/>
          <w:w w:val="105"/>
        </w:rPr>
        <w:t xml:space="preserve"> </w:t>
      </w:r>
      <w:r>
        <w:rPr>
          <w:color w:val="1C1A23"/>
          <w:w w:val="105"/>
        </w:rPr>
        <w:t>regularly</w:t>
      </w:r>
      <w:r>
        <w:rPr>
          <w:color w:val="1C1A23"/>
          <w:spacing w:val="36"/>
          <w:w w:val="105"/>
        </w:rPr>
        <w:t xml:space="preserve"> </w:t>
      </w:r>
      <w:r>
        <w:rPr>
          <w:color w:val="1C1A23"/>
          <w:w w:val="105"/>
        </w:rPr>
        <w:t>scheduled</w:t>
      </w:r>
      <w:r>
        <w:rPr>
          <w:color w:val="1C1A23"/>
          <w:spacing w:val="31"/>
          <w:w w:val="105"/>
        </w:rPr>
        <w:t xml:space="preserve"> </w:t>
      </w:r>
      <w:r>
        <w:rPr>
          <w:color w:val="1C1A23"/>
          <w:w w:val="105"/>
        </w:rPr>
        <w:t>and</w:t>
      </w:r>
      <w:r>
        <w:rPr>
          <w:color w:val="1C1A23"/>
          <w:spacing w:val="25"/>
          <w:w w:val="105"/>
        </w:rPr>
        <w:t xml:space="preserve"> </w:t>
      </w:r>
      <w:r>
        <w:rPr>
          <w:color w:val="1C1A23"/>
          <w:w w:val="105"/>
        </w:rPr>
        <w:t>called</w:t>
      </w:r>
      <w:r>
        <w:rPr>
          <w:color w:val="1C1A23"/>
          <w:w w:val="96"/>
        </w:rPr>
        <w:t xml:space="preserve"> </w:t>
      </w:r>
      <w:r>
        <w:rPr>
          <w:color w:val="1C1A23"/>
          <w:w w:val="105"/>
        </w:rPr>
        <w:t>meetings</w:t>
      </w:r>
      <w:r>
        <w:rPr>
          <w:color w:val="1C1A23"/>
          <w:spacing w:val="25"/>
          <w:w w:val="105"/>
        </w:rPr>
        <w:t xml:space="preserve"> </w:t>
      </w:r>
      <w:r>
        <w:rPr>
          <w:color w:val="1C1A23"/>
          <w:w w:val="105"/>
        </w:rPr>
        <w:t>of</w:t>
      </w:r>
      <w:r>
        <w:rPr>
          <w:color w:val="1C1A23"/>
          <w:spacing w:val="6"/>
          <w:w w:val="105"/>
        </w:rPr>
        <w:t xml:space="preserve"> </w:t>
      </w:r>
      <w:r>
        <w:rPr>
          <w:color w:val="1C1A23"/>
          <w:w w:val="105"/>
        </w:rPr>
        <w:t>the</w:t>
      </w:r>
      <w:r>
        <w:rPr>
          <w:color w:val="1C1A23"/>
          <w:spacing w:val="12"/>
          <w:w w:val="105"/>
        </w:rPr>
        <w:t xml:space="preserve"> </w:t>
      </w:r>
      <w:r>
        <w:rPr>
          <w:color w:val="1C1A23"/>
          <w:w w:val="105"/>
        </w:rPr>
        <w:t>Association.</w:t>
      </w:r>
      <w:r>
        <w:rPr>
          <w:color w:val="1C1A23"/>
          <w:spacing w:val="30"/>
          <w:w w:val="105"/>
        </w:rPr>
        <w:t xml:space="preserve"> </w:t>
      </w:r>
      <w:r>
        <w:rPr>
          <w:color w:val="1C1A23"/>
          <w:w w:val="105"/>
        </w:rPr>
        <w:t>A</w:t>
      </w:r>
      <w:r>
        <w:rPr>
          <w:color w:val="1C1A23"/>
          <w:spacing w:val="9"/>
          <w:w w:val="105"/>
        </w:rPr>
        <w:t xml:space="preserve"> </w:t>
      </w:r>
      <w:r>
        <w:rPr>
          <w:color w:val="1C1A23"/>
          <w:w w:val="105"/>
        </w:rPr>
        <w:t>member</w:t>
      </w:r>
      <w:r>
        <w:rPr>
          <w:color w:val="1C1A23"/>
          <w:spacing w:val="24"/>
          <w:w w:val="105"/>
        </w:rPr>
        <w:t xml:space="preserve"> </w:t>
      </w:r>
      <w:r>
        <w:rPr>
          <w:color w:val="1C1A23"/>
          <w:w w:val="105"/>
        </w:rPr>
        <w:t>may</w:t>
      </w:r>
      <w:r>
        <w:rPr>
          <w:color w:val="1C1A23"/>
          <w:spacing w:val="10"/>
          <w:w w:val="105"/>
        </w:rPr>
        <w:t xml:space="preserve"> </w:t>
      </w:r>
      <w:r>
        <w:rPr>
          <w:color w:val="1C1A23"/>
          <w:w w:val="105"/>
        </w:rPr>
        <w:t>designate</w:t>
      </w:r>
      <w:r>
        <w:rPr>
          <w:color w:val="1C1A23"/>
          <w:spacing w:val="27"/>
          <w:w w:val="105"/>
        </w:rPr>
        <w:t xml:space="preserve"> </w:t>
      </w:r>
      <w:r>
        <w:rPr>
          <w:color w:val="1C1A23"/>
          <w:w w:val="105"/>
        </w:rPr>
        <w:t>a</w:t>
      </w:r>
      <w:r>
        <w:rPr>
          <w:color w:val="1C1A23"/>
          <w:spacing w:val="1"/>
          <w:w w:val="105"/>
        </w:rPr>
        <w:t xml:space="preserve"> </w:t>
      </w:r>
      <w:r>
        <w:rPr>
          <w:color w:val="1C1A23"/>
          <w:w w:val="105"/>
        </w:rPr>
        <w:t>representative</w:t>
      </w:r>
      <w:r>
        <w:rPr>
          <w:color w:val="1C1A23"/>
          <w:spacing w:val="30"/>
          <w:w w:val="105"/>
        </w:rPr>
        <w:t xml:space="preserve"> </w:t>
      </w:r>
      <w:r>
        <w:rPr>
          <w:color w:val="1C1A23"/>
          <w:w w:val="105"/>
        </w:rPr>
        <w:t>to</w:t>
      </w:r>
      <w:r>
        <w:rPr>
          <w:color w:val="1C1A23"/>
          <w:spacing w:val="13"/>
          <w:w w:val="105"/>
        </w:rPr>
        <w:t xml:space="preserve"> </w:t>
      </w:r>
      <w:r>
        <w:rPr>
          <w:color w:val="1C1A23"/>
          <w:w w:val="105"/>
        </w:rPr>
        <w:t>attend</w:t>
      </w:r>
      <w:r>
        <w:rPr>
          <w:color w:val="1C1A23"/>
          <w:spacing w:val="22"/>
          <w:w w:val="105"/>
        </w:rPr>
        <w:t xml:space="preserve"> </w:t>
      </w:r>
      <w:r>
        <w:rPr>
          <w:color w:val="1C1A23"/>
          <w:w w:val="105"/>
        </w:rPr>
        <w:t>in</w:t>
      </w:r>
      <w:r>
        <w:rPr>
          <w:color w:val="1C1A23"/>
          <w:spacing w:val="7"/>
          <w:w w:val="105"/>
        </w:rPr>
        <w:t xml:space="preserve"> </w:t>
      </w:r>
      <w:r>
        <w:rPr>
          <w:color w:val="1C1A23"/>
          <w:w w:val="105"/>
        </w:rPr>
        <w:t>his</w:t>
      </w:r>
      <w:r>
        <w:rPr>
          <w:color w:val="1C1A23"/>
          <w:w w:val="92"/>
        </w:rPr>
        <w:t xml:space="preserve"> </w:t>
      </w:r>
      <w:r>
        <w:rPr>
          <w:color w:val="1C1A23"/>
          <w:spacing w:val="2"/>
          <w:w w:val="105"/>
        </w:rPr>
        <w:t>absence</w:t>
      </w:r>
      <w:r>
        <w:rPr>
          <w:color w:val="444444"/>
          <w:spacing w:val="2"/>
          <w:w w:val="105"/>
        </w:rPr>
        <w:t>.</w:t>
      </w:r>
      <w:r>
        <w:rPr>
          <w:color w:val="444444"/>
          <w:spacing w:val="30"/>
          <w:w w:val="105"/>
        </w:rPr>
        <w:t xml:space="preserve"> </w:t>
      </w:r>
      <w:r>
        <w:rPr>
          <w:color w:val="1C1A23"/>
          <w:w w:val="105"/>
        </w:rPr>
        <w:t>The</w:t>
      </w:r>
      <w:r>
        <w:rPr>
          <w:color w:val="1C1A23"/>
          <w:spacing w:val="-7"/>
          <w:w w:val="105"/>
        </w:rPr>
        <w:t xml:space="preserve"> </w:t>
      </w:r>
      <w:r>
        <w:rPr>
          <w:color w:val="1C1A23"/>
          <w:w w:val="105"/>
        </w:rPr>
        <w:t>designate</w:t>
      </w:r>
      <w:r>
        <w:rPr>
          <w:color w:val="1C1A23"/>
          <w:spacing w:val="5"/>
          <w:w w:val="105"/>
        </w:rPr>
        <w:t xml:space="preserve"> </w:t>
      </w:r>
      <w:r>
        <w:rPr>
          <w:color w:val="1C1A23"/>
          <w:w w:val="105"/>
        </w:rPr>
        <w:t>shall</w:t>
      </w:r>
      <w:r>
        <w:rPr>
          <w:color w:val="1C1A23"/>
          <w:spacing w:val="-7"/>
          <w:w w:val="105"/>
        </w:rPr>
        <w:t xml:space="preserve"> </w:t>
      </w:r>
      <w:r>
        <w:rPr>
          <w:color w:val="1C1A23"/>
          <w:w w:val="105"/>
        </w:rPr>
        <w:t>be</w:t>
      </w:r>
      <w:r>
        <w:rPr>
          <w:color w:val="1C1A23"/>
          <w:spacing w:val="-1"/>
          <w:w w:val="105"/>
        </w:rPr>
        <w:t xml:space="preserve"> </w:t>
      </w:r>
      <w:r>
        <w:rPr>
          <w:color w:val="1C1A23"/>
          <w:w w:val="105"/>
        </w:rPr>
        <w:t>entitled</w:t>
      </w:r>
      <w:r>
        <w:rPr>
          <w:color w:val="1C1A23"/>
          <w:spacing w:val="-3"/>
          <w:w w:val="105"/>
        </w:rPr>
        <w:t xml:space="preserve"> </w:t>
      </w:r>
      <w:r>
        <w:rPr>
          <w:color w:val="1C1A23"/>
          <w:w w:val="105"/>
        </w:rPr>
        <w:t>to</w:t>
      </w:r>
      <w:r>
        <w:rPr>
          <w:color w:val="1C1A23"/>
          <w:spacing w:val="-1"/>
          <w:w w:val="105"/>
        </w:rPr>
        <w:t xml:space="preserve"> </w:t>
      </w:r>
      <w:r>
        <w:rPr>
          <w:color w:val="1C1A23"/>
          <w:w w:val="105"/>
        </w:rPr>
        <w:t>vote in</w:t>
      </w:r>
      <w:r>
        <w:rPr>
          <w:color w:val="1C1A23"/>
          <w:spacing w:val="-11"/>
          <w:w w:val="105"/>
        </w:rPr>
        <w:t xml:space="preserve"> </w:t>
      </w:r>
      <w:r>
        <w:rPr>
          <w:color w:val="1C1A23"/>
          <w:w w:val="105"/>
        </w:rPr>
        <w:t>the</w:t>
      </w:r>
      <w:r>
        <w:rPr>
          <w:color w:val="1C1A23"/>
          <w:spacing w:val="-6"/>
          <w:w w:val="105"/>
        </w:rPr>
        <w:t xml:space="preserve"> </w:t>
      </w:r>
      <w:r>
        <w:rPr>
          <w:color w:val="1C1A23"/>
          <w:w w:val="105"/>
        </w:rPr>
        <w:t>member's</w:t>
      </w:r>
      <w:r>
        <w:rPr>
          <w:color w:val="1C1A23"/>
          <w:spacing w:val="4"/>
          <w:w w:val="105"/>
        </w:rPr>
        <w:t xml:space="preserve"> </w:t>
      </w:r>
      <w:r>
        <w:rPr>
          <w:color w:val="1C1A23"/>
          <w:w w:val="105"/>
        </w:rPr>
        <w:t>absence.</w:t>
      </w:r>
    </w:p>
    <w:p w:rsidR="000F346A" w:rsidRDefault="000F346A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0F346A" w:rsidRDefault="00E655EE">
      <w:pPr>
        <w:ind w:left="2608" w:right="25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1C1A23"/>
          <w:sz w:val="21"/>
        </w:rPr>
        <w:t>OFFICERS</w:t>
      </w:r>
      <w:r>
        <w:rPr>
          <w:rFonts w:ascii="Times New Roman"/>
          <w:b/>
          <w:color w:val="1C1A23"/>
          <w:spacing w:val="32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OF</w:t>
      </w:r>
      <w:r>
        <w:rPr>
          <w:rFonts w:ascii="Times New Roman"/>
          <w:b/>
          <w:color w:val="1C1A23"/>
          <w:spacing w:val="17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THE</w:t>
      </w:r>
      <w:r>
        <w:rPr>
          <w:rFonts w:ascii="Times New Roman"/>
          <w:b/>
          <w:color w:val="1C1A23"/>
          <w:spacing w:val="14"/>
          <w:sz w:val="21"/>
        </w:rPr>
        <w:t xml:space="preserve"> </w:t>
      </w:r>
      <w:r>
        <w:rPr>
          <w:rFonts w:ascii="Times New Roman"/>
          <w:b/>
          <w:color w:val="1C1A23"/>
          <w:sz w:val="21"/>
        </w:rPr>
        <w:t>ASSOCIATION</w:t>
      </w:r>
    </w:p>
    <w:p w:rsidR="000F346A" w:rsidRDefault="000F346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46A" w:rsidRDefault="00E655EE">
      <w:pPr>
        <w:pStyle w:val="BodyText"/>
        <w:ind w:left="280"/>
        <w:jc w:val="both"/>
      </w:pPr>
      <w:r>
        <w:rPr>
          <w:color w:val="1C1A23"/>
          <w:w w:val="105"/>
        </w:rPr>
        <w:t>The</w:t>
      </w:r>
      <w:r>
        <w:rPr>
          <w:color w:val="1C1A23"/>
          <w:spacing w:val="-8"/>
          <w:w w:val="105"/>
        </w:rPr>
        <w:t xml:space="preserve"> </w:t>
      </w:r>
      <w:r>
        <w:rPr>
          <w:color w:val="1C1A23"/>
          <w:w w:val="105"/>
        </w:rPr>
        <w:t>officers</w:t>
      </w:r>
      <w:r>
        <w:rPr>
          <w:color w:val="1C1A23"/>
          <w:spacing w:val="4"/>
          <w:w w:val="105"/>
        </w:rPr>
        <w:t xml:space="preserve"> </w:t>
      </w:r>
      <w:r>
        <w:rPr>
          <w:color w:val="1C1A23"/>
          <w:w w:val="105"/>
        </w:rPr>
        <w:t>of</w:t>
      </w:r>
      <w:r>
        <w:rPr>
          <w:color w:val="1C1A23"/>
          <w:spacing w:val="-11"/>
          <w:w w:val="105"/>
        </w:rPr>
        <w:t xml:space="preserve"> </w:t>
      </w:r>
      <w:r>
        <w:rPr>
          <w:color w:val="1C1A23"/>
          <w:w w:val="105"/>
        </w:rPr>
        <w:t>the</w:t>
      </w:r>
      <w:r>
        <w:rPr>
          <w:color w:val="1C1A23"/>
          <w:spacing w:val="-3"/>
          <w:w w:val="105"/>
        </w:rPr>
        <w:t xml:space="preserve"> </w:t>
      </w:r>
      <w:r>
        <w:rPr>
          <w:color w:val="1C1A23"/>
          <w:w w:val="105"/>
        </w:rPr>
        <w:t>Association</w:t>
      </w:r>
      <w:r>
        <w:rPr>
          <w:color w:val="1C1A23"/>
          <w:spacing w:val="17"/>
          <w:w w:val="105"/>
        </w:rPr>
        <w:t xml:space="preserve"> </w:t>
      </w:r>
      <w:r>
        <w:rPr>
          <w:color w:val="1C1A23"/>
          <w:w w:val="105"/>
        </w:rPr>
        <w:t>shall</w:t>
      </w:r>
      <w:r>
        <w:rPr>
          <w:color w:val="1C1A23"/>
          <w:spacing w:val="-11"/>
          <w:w w:val="105"/>
        </w:rPr>
        <w:t xml:space="preserve"> </w:t>
      </w:r>
      <w:r>
        <w:rPr>
          <w:color w:val="1C1A23"/>
          <w:w w:val="105"/>
        </w:rPr>
        <w:t>include</w:t>
      </w:r>
      <w:r>
        <w:rPr>
          <w:color w:val="1C1A23"/>
          <w:spacing w:val="-3"/>
          <w:w w:val="105"/>
        </w:rPr>
        <w:t xml:space="preserve"> </w:t>
      </w:r>
      <w:r>
        <w:rPr>
          <w:color w:val="1C1A23"/>
          <w:w w:val="105"/>
        </w:rPr>
        <w:t>the:</w:t>
      </w:r>
    </w:p>
    <w:p w:rsidR="000F346A" w:rsidRDefault="000F346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F346A" w:rsidRDefault="00E655EE">
      <w:pPr>
        <w:pStyle w:val="BodyText"/>
        <w:spacing w:line="252" w:lineRule="auto"/>
        <w:ind w:left="275" w:right="283" w:firstLine="4"/>
        <w:jc w:val="both"/>
      </w:pPr>
      <w:r>
        <w:rPr>
          <w:color w:val="1C1A23"/>
        </w:rPr>
        <w:t>President:</w:t>
      </w:r>
      <w:r>
        <w:rPr>
          <w:color w:val="1C1A23"/>
          <w:spacing w:val="7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22"/>
        </w:rPr>
        <w:t xml:space="preserve"> </w:t>
      </w:r>
      <w:r>
        <w:rPr>
          <w:color w:val="1C1A23"/>
        </w:rPr>
        <w:t>president</w:t>
      </w:r>
      <w:r>
        <w:rPr>
          <w:color w:val="1C1A23"/>
          <w:spacing w:val="51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elected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biennially</w:t>
      </w:r>
      <w:r>
        <w:rPr>
          <w:color w:val="1C1A23"/>
          <w:spacing w:val="43"/>
        </w:rPr>
        <w:t xml:space="preserve"> </w:t>
      </w:r>
      <w:r>
        <w:rPr>
          <w:color w:val="1C1A23"/>
        </w:rPr>
        <w:t>at</w:t>
      </w:r>
      <w:r>
        <w:rPr>
          <w:color w:val="1C1A23"/>
          <w:spacing w:val="20"/>
        </w:rPr>
        <w:t xml:space="preserve"> </w:t>
      </w:r>
      <w:r w:rsidR="00FC6383">
        <w:rPr>
          <w:color w:val="1C1A23"/>
        </w:rPr>
        <w:t xml:space="preserve">the </w:t>
      </w:r>
      <w:r w:rsidR="00FC6383">
        <w:rPr>
          <w:color w:val="1C1A23"/>
          <w:spacing w:val="32"/>
        </w:rPr>
        <w:t>last</w:t>
      </w:r>
      <w:r w:rsidR="00FC6383">
        <w:rPr>
          <w:color w:val="1C1A23"/>
        </w:rPr>
        <w:t xml:space="preserve"> </w:t>
      </w:r>
      <w:r w:rsidR="00FC6383">
        <w:rPr>
          <w:color w:val="1C1A23"/>
          <w:spacing w:val="21"/>
        </w:rPr>
        <w:t>regularly</w:t>
      </w:r>
      <w:r w:rsidR="00FC6383">
        <w:rPr>
          <w:color w:val="1C1A23"/>
        </w:rPr>
        <w:t xml:space="preserve"> </w:t>
      </w:r>
      <w:r w:rsidR="00FC6383">
        <w:rPr>
          <w:color w:val="1C1A23"/>
          <w:spacing w:val="40"/>
        </w:rPr>
        <w:t>scheduled</w:t>
      </w:r>
      <w:r>
        <w:rPr>
          <w:color w:val="1C1A23"/>
          <w:w w:val="99"/>
        </w:rPr>
        <w:t xml:space="preserve"> </w:t>
      </w:r>
      <w:r>
        <w:rPr>
          <w:color w:val="1C1A23"/>
        </w:rPr>
        <w:t>meeting</w:t>
      </w:r>
      <w:r>
        <w:rPr>
          <w:color w:val="1C1A23"/>
          <w:spacing w:val="7"/>
        </w:rPr>
        <w:t xml:space="preserve"> </w:t>
      </w:r>
      <w:r>
        <w:rPr>
          <w:color w:val="1C1A23"/>
        </w:rPr>
        <w:t>proceeding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October</w:t>
      </w:r>
      <w:r>
        <w:rPr>
          <w:color w:val="1C1A23"/>
          <w:spacing w:val="33"/>
        </w:rPr>
        <w:t xml:space="preserve"> </w:t>
      </w:r>
      <w:r>
        <w:rPr>
          <w:color w:val="1C1A23"/>
        </w:rPr>
        <w:t>1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53"/>
        </w:rPr>
        <w:t xml:space="preserve"> </w:t>
      </w:r>
      <w:r>
        <w:rPr>
          <w:color w:val="1C1A23"/>
        </w:rPr>
        <w:t>even</w:t>
      </w:r>
      <w:r>
        <w:rPr>
          <w:color w:val="1C1A23"/>
          <w:spacing w:val="54"/>
        </w:rPr>
        <w:t xml:space="preserve"> </w:t>
      </w:r>
      <w:r>
        <w:rPr>
          <w:color w:val="1C1A23"/>
        </w:rPr>
        <w:t>numbered</w:t>
      </w:r>
      <w:r>
        <w:rPr>
          <w:color w:val="1C1A23"/>
          <w:spacing w:val="27"/>
        </w:rPr>
        <w:t xml:space="preserve"> </w:t>
      </w:r>
      <w:r>
        <w:rPr>
          <w:color w:val="1C1A23"/>
        </w:rPr>
        <w:t>year</w:t>
      </w:r>
      <w:r>
        <w:rPr>
          <w:color w:val="1C1A23"/>
          <w:spacing w:val="25"/>
        </w:rPr>
        <w:t>s</w:t>
      </w:r>
      <w:r>
        <w:rPr>
          <w:color w:val="444444"/>
        </w:rPr>
        <w:t>.</w:t>
      </w:r>
      <w:r>
        <w:rPr>
          <w:color w:val="444444"/>
          <w:spacing w:val="46"/>
        </w:rPr>
        <w:t xml:space="preserve"> </w:t>
      </w:r>
      <w:r>
        <w:rPr>
          <w:color w:val="1C1A23"/>
        </w:rPr>
        <w:t>He</w:t>
      </w:r>
      <w:r>
        <w:rPr>
          <w:color w:val="1C1A23"/>
          <w:spacing w:val="10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5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52"/>
        </w:rPr>
        <w:t xml:space="preserve"> </w:t>
      </w:r>
      <w:r w:rsidR="00FC6383">
        <w:rPr>
          <w:color w:val="1C1A23"/>
        </w:rPr>
        <w:t xml:space="preserve">the </w:t>
      </w:r>
      <w:r w:rsidR="00FC6383">
        <w:rPr>
          <w:color w:val="1C1A23"/>
          <w:spacing w:val="5"/>
        </w:rPr>
        <w:t>Association</w:t>
      </w:r>
      <w:r>
        <w:rPr>
          <w:color w:val="1C1A23"/>
          <w:spacing w:val="52"/>
          <w:w w:val="99"/>
        </w:rPr>
        <w:t xml:space="preserve"> </w:t>
      </w:r>
      <w:r>
        <w:rPr>
          <w:color w:val="1C1A23"/>
        </w:rPr>
        <w:t>leader</w:t>
      </w:r>
      <w:r>
        <w:rPr>
          <w:color w:val="1C1A23"/>
          <w:spacing w:val="27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20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33"/>
        </w:rPr>
        <w:t xml:space="preserve"> </w:t>
      </w:r>
      <w:r>
        <w:rPr>
          <w:color w:val="1C1A23"/>
        </w:rPr>
        <w:t>preside</w:t>
      </w:r>
      <w:r>
        <w:rPr>
          <w:color w:val="1C1A23"/>
          <w:spacing w:val="40"/>
        </w:rPr>
        <w:t xml:space="preserve"> </w:t>
      </w:r>
      <w:r>
        <w:rPr>
          <w:color w:val="1C1A23"/>
        </w:rPr>
        <w:t>over</w:t>
      </w:r>
      <w:r>
        <w:rPr>
          <w:color w:val="1C1A23"/>
          <w:spacing w:val="19"/>
        </w:rPr>
        <w:t xml:space="preserve"> </w:t>
      </w:r>
      <w:r>
        <w:rPr>
          <w:color w:val="1C1A23"/>
        </w:rPr>
        <w:t>all</w:t>
      </w:r>
      <w:r>
        <w:rPr>
          <w:color w:val="1C1A23"/>
          <w:spacing w:val="13"/>
        </w:rPr>
        <w:t xml:space="preserve"> </w:t>
      </w:r>
      <w:r>
        <w:rPr>
          <w:color w:val="1C1A23"/>
        </w:rPr>
        <w:t>meetings</w:t>
      </w:r>
      <w:r>
        <w:rPr>
          <w:color w:val="1C1A23"/>
          <w:spacing w:val="38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business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16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14"/>
        </w:rPr>
        <w:t xml:space="preserve"> </w:t>
      </w:r>
      <w:r>
        <w:rPr>
          <w:color w:val="1C1A23"/>
        </w:rPr>
        <w:t>Association;</w:t>
      </w:r>
    </w:p>
    <w:p w:rsidR="000F346A" w:rsidRDefault="000F346A">
      <w:pPr>
        <w:spacing w:before="9"/>
        <w:rPr>
          <w:rFonts w:ascii="Times New Roman" w:eastAsia="Times New Roman" w:hAnsi="Times New Roman" w:cs="Times New Roman"/>
        </w:rPr>
      </w:pPr>
    </w:p>
    <w:p w:rsidR="000F346A" w:rsidRDefault="00E655EE">
      <w:pPr>
        <w:pStyle w:val="BodyText"/>
        <w:spacing w:line="253" w:lineRule="auto"/>
        <w:ind w:left="265" w:right="279" w:firstLine="4"/>
        <w:jc w:val="both"/>
      </w:pPr>
      <w:r>
        <w:rPr>
          <w:color w:val="1C1A23"/>
        </w:rPr>
        <w:t>Vice</w:t>
      </w:r>
      <w:r>
        <w:rPr>
          <w:color w:val="1C1A23"/>
          <w:spacing w:val="17"/>
        </w:rPr>
        <w:t xml:space="preserve"> </w:t>
      </w:r>
      <w:r>
        <w:rPr>
          <w:color w:val="1C1A23"/>
        </w:rPr>
        <w:t>President:</w:t>
      </w:r>
      <w:r>
        <w:rPr>
          <w:color w:val="1C1A23"/>
          <w:spacing w:val="48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26"/>
        </w:rPr>
        <w:t xml:space="preserve"> </w:t>
      </w:r>
      <w:r>
        <w:rPr>
          <w:color w:val="1C1A23"/>
        </w:rPr>
        <w:t>Vice</w:t>
      </w:r>
      <w:r>
        <w:rPr>
          <w:color w:val="1C1A23"/>
          <w:spacing w:val="22"/>
        </w:rPr>
        <w:t xml:space="preserve"> </w:t>
      </w:r>
      <w:r>
        <w:rPr>
          <w:color w:val="1C1A23"/>
        </w:rPr>
        <w:t>President</w:t>
      </w:r>
      <w:r>
        <w:rPr>
          <w:color w:val="1C1A23"/>
          <w:spacing w:val="38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14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20"/>
        </w:rPr>
        <w:t xml:space="preserve"> </w:t>
      </w:r>
      <w:r>
        <w:rPr>
          <w:color w:val="1C1A23"/>
        </w:rPr>
        <w:t>elected</w:t>
      </w:r>
      <w:r>
        <w:rPr>
          <w:color w:val="1C1A23"/>
          <w:spacing w:val="36"/>
        </w:rPr>
        <w:t xml:space="preserve"> </w:t>
      </w:r>
      <w:r>
        <w:rPr>
          <w:color w:val="1C1A23"/>
        </w:rPr>
        <w:t>biennially</w:t>
      </w:r>
      <w:r>
        <w:rPr>
          <w:color w:val="1C1A23"/>
          <w:spacing w:val="34"/>
        </w:rPr>
        <w:t xml:space="preserve"> </w:t>
      </w:r>
      <w:r>
        <w:rPr>
          <w:color w:val="1C1A23"/>
        </w:rPr>
        <w:t>at</w:t>
      </w:r>
      <w:r>
        <w:rPr>
          <w:color w:val="1C1A23"/>
          <w:spacing w:val="13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18"/>
        </w:rPr>
        <w:t xml:space="preserve"> </w:t>
      </w:r>
      <w:r>
        <w:rPr>
          <w:color w:val="1C1A23"/>
        </w:rPr>
        <w:t>last</w:t>
      </w:r>
      <w:r>
        <w:rPr>
          <w:color w:val="1C1A23"/>
          <w:spacing w:val="13"/>
        </w:rPr>
        <w:t xml:space="preserve"> </w:t>
      </w:r>
      <w:r>
        <w:rPr>
          <w:color w:val="1C1A23"/>
        </w:rPr>
        <w:t>regularly</w:t>
      </w:r>
      <w:r>
        <w:rPr>
          <w:color w:val="1C1A23"/>
          <w:w w:val="99"/>
        </w:rPr>
        <w:t xml:space="preserve"> </w:t>
      </w:r>
      <w:r>
        <w:rPr>
          <w:color w:val="1C1A23"/>
        </w:rPr>
        <w:t>scheduled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meeting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proceeding</w:t>
      </w:r>
      <w:r>
        <w:rPr>
          <w:color w:val="1C1A23"/>
          <w:spacing w:val="52"/>
        </w:rPr>
        <w:t xml:space="preserve"> </w:t>
      </w:r>
      <w:r>
        <w:rPr>
          <w:color w:val="1C1A23"/>
        </w:rPr>
        <w:t>October</w:t>
      </w:r>
      <w:r>
        <w:rPr>
          <w:color w:val="1C1A23"/>
          <w:spacing w:val="54"/>
        </w:rPr>
        <w:t xml:space="preserve"> </w:t>
      </w:r>
      <w:r>
        <w:rPr>
          <w:color w:val="1C1A23"/>
        </w:rPr>
        <w:t>1</w:t>
      </w:r>
      <w:r>
        <w:rPr>
          <w:color w:val="1C1A23"/>
          <w:spacing w:val="8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even</w:t>
      </w:r>
      <w:r>
        <w:rPr>
          <w:color w:val="1C1A23"/>
          <w:spacing w:val="36"/>
        </w:rPr>
        <w:t xml:space="preserve"> </w:t>
      </w:r>
      <w:r w:rsidR="00FC6383">
        <w:rPr>
          <w:color w:val="1C1A23"/>
        </w:rPr>
        <w:t>numbered years</w:t>
      </w:r>
      <w:r>
        <w:rPr>
          <w:color w:val="444444"/>
        </w:rPr>
        <w:t>.</w:t>
      </w:r>
      <w:r>
        <w:rPr>
          <w:color w:val="444444"/>
          <w:spacing w:val="28"/>
        </w:rPr>
        <w:t xml:space="preserve"> </w:t>
      </w:r>
      <w:r>
        <w:rPr>
          <w:color w:val="1C1A23"/>
        </w:rPr>
        <w:t>He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12"/>
        </w:rPr>
        <w:t xml:space="preserve"> </w:t>
      </w:r>
      <w:r>
        <w:rPr>
          <w:color w:val="1C1A23"/>
        </w:rPr>
        <w:t>preside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over</w:t>
      </w:r>
      <w:r>
        <w:rPr>
          <w:color w:val="1C1A23"/>
          <w:spacing w:val="52"/>
          <w:w w:val="96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50"/>
        </w:rPr>
        <w:t xml:space="preserve"> </w:t>
      </w:r>
      <w:r>
        <w:rPr>
          <w:color w:val="1C1A23"/>
        </w:rPr>
        <w:t>meetings</w:t>
      </w:r>
      <w:r>
        <w:rPr>
          <w:color w:val="1C1A23"/>
          <w:spacing w:val="12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51"/>
        </w:rPr>
        <w:t xml:space="preserve"> </w:t>
      </w:r>
      <w:r>
        <w:rPr>
          <w:color w:val="1C1A23"/>
        </w:rPr>
        <w:t>business</w:t>
      </w:r>
      <w:r>
        <w:rPr>
          <w:color w:val="1C1A23"/>
          <w:spacing w:val="11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Association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in</w:t>
      </w:r>
      <w:r>
        <w:rPr>
          <w:color w:val="1C1A23"/>
          <w:spacing w:val="48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45"/>
        </w:rPr>
        <w:t xml:space="preserve"> </w:t>
      </w:r>
      <w:r>
        <w:rPr>
          <w:color w:val="1C1A23"/>
        </w:rPr>
        <w:t>absence</w:t>
      </w:r>
      <w:r>
        <w:rPr>
          <w:color w:val="1C1A23"/>
          <w:spacing w:val="49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45"/>
        </w:rPr>
        <w:t xml:space="preserve"> </w:t>
      </w:r>
      <w:r>
        <w:rPr>
          <w:color w:val="1C1A23"/>
        </w:rPr>
        <w:t>President</w:t>
      </w:r>
      <w:r>
        <w:rPr>
          <w:color w:val="1C1A23"/>
          <w:spacing w:val="10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47"/>
        </w:rPr>
        <w:t xml:space="preserve"> </w:t>
      </w:r>
      <w:r>
        <w:rPr>
          <w:color w:val="1C1A23"/>
        </w:rPr>
        <w:t>shall</w:t>
      </w:r>
      <w:r>
        <w:rPr>
          <w:color w:val="1C1A23"/>
          <w:w w:val="95"/>
        </w:rPr>
        <w:t xml:space="preserve"> </w:t>
      </w:r>
      <w:r>
        <w:rPr>
          <w:color w:val="1C1A23"/>
        </w:rPr>
        <w:t>handle</w:t>
      </w:r>
      <w:r>
        <w:rPr>
          <w:color w:val="1C1A23"/>
          <w:spacing w:val="34"/>
        </w:rPr>
        <w:t xml:space="preserve"> </w:t>
      </w:r>
      <w:r>
        <w:rPr>
          <w:color w:val="1C1A23"/>
        </w:rPr>
        <w:t>such</w:t>
      </w:r>
      <w:r>
        <w:rPr>
          <w:color w:val="1C1A23"/>
          <w:spacing w:val="25"/>
        </w:rPr>
        <w:t xml:space="preserve"> </w:t>
      </w:r>
      <w:r>
        <w:rPr>
          <w:color w:val="1C1A23"/>
        </w:rPr>
        <w:t>other</w:t>
      </w:r>
      <w:r>
        <w:rPr>
          <w:color w:val="1C1A23"/>
          <w:spacing w:val="19"/>
        </w:rPr>
        <w:t xml:space="preserve"> </w:t>
      </w:r>
      <w:r>
        <w:rPr>
          <w:color w:val="1C1A23"/>
        </w:rPr>
        <w:t>duties</w:t>
      </w:r>
      <w:r>
        <w:rPr>
          <w:color w:val="1C1A23"/>
          <w:spacing w:val="37"/>
        </w:rPr>
        <w:t xml:space="preserve"> </w:t>
      </w:r>
      <w:r>
        <w:rPr>
          <w:color w:val="1C1A23"/>
        </w:rPr>
        <w:t>assigned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to</w:t>
      </w:r>
      <w:r>
        <w:rPr>
          <w:color w:val="1C1A23"/>
          <w:spacing w:val="21"/>
        </w:rPr>
        <w:t xml:space="preserve"> </w:t>
      </w:r>
      <w:r>
        <w:rPr>
          <w:color w:val="1C1A23"/>
        </w:rPr>
        <w:t>him</w:t>
      </w:r>
      <w:r>
        <w:rPr>
          <w:color w:val="1C1A23"/>
          <w:spacing w:val="23"/>
        </w:rPr>
        <w:t xml:space="preserve"> </w:t>
      </w:r>
      <w:r>
        <w:rPr>
          <w:color w:val="1C1A23"/>
        </w:rPr>
        <w:t>by</w:t>
      </w:r>
      <w:r>
        <w:rPr>
          <w:color w:val="1C1A23"/>
          <w:spacing w:val="23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14"/>
        </w:rPr>
        <w:t xml:space="preserve"> </w:t>
      </w:r>
      <w:r>
        <w:rPr>
          <w:color w:val="1C1A23"/>
        </w:rPr>
        <w:t>President;</w:t>
      </w:r>
    </w:p>
    <w:p w:rsidR="000F346A" w:rsidRDefault="000F346A">
      <w:pPr>
        <w:spacing w:line="253" w:lineRule="auto"/>
        <w:jc w:val="both"/>
        <w:sectPr w:rsidR="000F346A">
          <w:footerReference w:type="default" r:id="rId8"/>
          <w:type w:val="continuous"/>
          <w:pgSz w:w="12240" w:h="15840"/>
          <w:pgMar w:top="1060" w:right="1720" w:bottom="1420" w:left="1640" w:header="720" w:footer="1239" w:gutter="0"/>
          <w:pgNumType w:start="1"/>
          <w:cols w:space="720"/>
        </w:sectPr>
      </w:pPr>
    </w:p>
    <w:p w:rsidR="000F346A" w:rsidRDefault="00E655EE">
      <w:pPr>
        <w:spacing w:before="61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B6B6B6"/>
          <w:w w:val="145"/>
          <w:sz w:val="18"/>
        </w:rPr>
        <w:lastRenderedPageBreak/>
        <w:t>)</w:t>
      </w:r>
    </w:p>
    <w:p w:rsidR="000F346A" w:rsidRDefault="000F346A">
      <w:pPr>
        <w:rPr>
          <w:rFonts w:ascii="Arial" w:eastAsia="Arial" w:hAnsi="Arial" w:cs="Arial"/>
          <w:i/>
          <w:sz w:val="20"/>
          <w:szCs w:val="20"/>
        </w:rPr>
      </w:pPr>
    </w:p>
    <w:p w:rsidR="000F346A" w:rsidRDefault="000F346A">
      <w:pPr>
        <w:rPr>
          <w:rFonts w:ascii="Arial" w:eastAsia="Arial" w:hAnsi="Arial" w:cs="Arial"/>
          <w:i/>
          <w:sz w:val="20"/>
          <w:szCs w:val="20"/>
        </w:rPr>
      </w:pPr>
    </w:p>
    <w:p w:rsidR="000F346A" w:rsidRDefault="000F346A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:rsidR="00377BDA" w:rsidRDefault="00377BDA">
      <w:pPr>
        <w:pStyle w:val="Heading2"/>
        <w:spacing w:before="67" w:line="270" w:lineRule="exact"/>
        <w:ind w:left="2123"/>
        <w:rPr>
          <w:b/>
          <w:color w:val="1C1A23"/>
          <w:w w:val="105"/>
        </w:rPr>
      </w:pPr>
    </w:p>
    <w:p w:rsidR="00377BDA" w:rsidRDefault="00377BDA">
      <w:pPr>
        <w:pStyle w:val="Heading2"/>
        <w:spacing w:before="67" w:line="270" w:lineRule="exact"/>
        <w:ind w:left="2123"/>
        <w:rPr>
          <w:b/>
          <w:color w:val="1C1A23"/>
          <w:w w:val="105"/>
        </w:rPr>
      </w:pPr>
    </w:p>
    <w:p w:rsidR="00377BDA" w:rsidRDefault="00377BDA">
      <w:pPr>
        <w:pStyle w:val="Heading2"/>
        <w:spacing w:before="67" w:line="270" w:lineRule="exact"/>
        <w:ind w:left="2123"/>
        <w:rPr>
          <w:b/>
          <w:color w:val="1C1A23"/>
          <w:w w:val="105"/>
        </w:rPr>
      </w:pPr>
    </w:p>
    <w:p w:rsidR="000F346A" w:rsidRPr="009B3F47" w:rsidRDefault="00E655EE">
      <w:pPr>
        <w:pStyle w:val="Heading2"/>
        <w:spacing w:before="67" w:line="270" w:lineRule="exact"/>
        <w:ind w:left="2123"/>
        <w:rPr>
          <w:b/>
        </w:rPr>
      </w:pPr>
      <w:bookmarkStart w:id="0" w:name="_GoBack"/>
      <w:bookmarkEnd w:id="0"/>
      <w:r w:rsidRPr="009B3F47">
        <w:rPr>
          <w:b/>
          <w:color w:val="1C1A23"/>
          <w:w w:val="105"/>
        </w:rPr>
        <w:t>NORTHWEST</w:t>
      </w:r>
      <w:r w:rsidRPr="009B3F47">
        <w:rPr>
          <w:b/>
          <w:color w:val="1C1A23"/>
          <w:spacing w:val="12"/>
          <w:w w:val="105"/>
        </w:rPr>
        <w:t xml:space="preserve"> </w:t>
      </w:r>
      <w:r w:rsidRPr="009B3F47">
        <w:rPr>
          <w:b/>
          <w:color w:val="1C1A23"/>
          <w:w w:val="105"/>
        </w:rPr>
        <w:t>ARKANSAS</w:t>
      </w:r>
      <w:r w:rsidRPr="009B3F47">
        <w:rPr>
          <w:b/>
          <w:color w:val="1C1A23"/>
          <w:spacing w:val="54"/>
          <w:w w:val="105"/>
        </w:rPr>
        <w:t xml:space="preserve"> </w:t>
      </w:r>
      <w:r w:rsidRPr="009B3F47">
        <w:rPr>
          <w:b/>
          <w:color w:val="1C1A23"/>
          <w:w w:val="105"/>
        </w:rPr>
        <w:t>FIRE</w:t>
      </w:r>
      <w:r w:rsidR="009B3F47">
        <w:rPr>
          <w:b/>
          <w:color w:val="1C1A23"/>
          <w:w w:val="105"/>
        </w:rPr>
        <w:t xml:space="preserve"> </w:t>
      </w:r>
      <w:r w:rsidR="0079729B" w:rsidRPr="009B3F47">
        <w:rPr>
          <w:b/>
          <w:color w:val="1C1A23"/>
          <w:spacing w:val="51"/>
          <w:w w:val="105"/>
        </w:rPr>
        <w:t>OPERATION</w:t>
      </w:r>
      <w:r w:rsidR="009B3F47">
        <w:rPr>
          <w:b/>
          <w:color w:val="1C1A23"/>
          <w:spacing w:val="51"/>
          <w:w w:val="105"/>
        </w:rPr>
        <w:t xml:space="preserve"> </w:t>
      </w:r>
      <w:r w:rsidRPr="009B3F47">
        <w:rPr>
          <w:b/>
          <w:color w:val="1C1A23"/>
          <w:w w:val="105"/>
        </w:rPr>
        <w:t>OFFICER'S</w:t>
      </w:r>
    </w:p>
    <w:p w:rsidR="000F346A" w:rsidRPr="009B3F47" w:rsidRDefault="00E655EE">
      <w:pPr>
        <w:spacing w:line="118" w:lineRule="exact"/>
        <w:ind w:left="2776"/>
        <w:rPr>
          <w:rFonts w:ascii="Arial" w:eastAsia="Arial" w:hAnsi="Arial" w:cs="Arial"/>
          <w:b/>
          <w:sz w:val="19"/>
          <w:szCs w:val="19"/>
        </w:rPr>
      </w:pPr>
      <w:r w:rsidRPr="009B3F47">
        <w:rPr>
          <w:rFonts w:ascii="Arial"/>
          <w:b/>
          <w:color w:val="8C8C8C"/>
          <w:w w:val="105"/>
          <w:sz w:val="19"/>
        </w:rPr>
        <w:t>"</w:t>
      </w:r>
    </w:p>
    <w:p w:rsidR="000F346A" w:rsidRPr="009B3F47" w:rsidRDefault="00E655EE">
      <w:pPr>
        <w:pStyle w:val="Heading2"/>
        <w:spacing w:line="255" w:lineRule="exact"/>
        <w:ind w:right="1740"/>
        <w:jc w:val="center"/>
        <w:rPr>
          <w:b/>
        </w:rPr>
      </w:pPr>
      <w:r w:rsidRPr="009B3F47">
        <w:rPr>
          <w:b/>
          <w:color w:val="1C1A23"/>
          <w:w w:val="105"/>
        </w:rPr>
        <w:t>ASSOCIATION</w:t>
      </w:r>
    </w:p>
    <w:p w:rsidR="000F346A" w:rsidRDefault="000F34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46A" w:rsidRPr="009B3F47" w:rsidRDefault="00E655EE">
      <w:pPr>
        <w:spacing w:before="193"/>
        <w:ind w:left="2827" w:right="1726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B3F47">
        <w:rPr>
          <w:rFonts w:ascii="Times New Roman"/>
          <w:b/>
          <w:color w:val="1C1A23"/>
          <w:w w:val="110"/>
          <w:sz w:val="25"/>
        </w:rPr>
        <w:t>BY</w:t>
      </w:r>
      <w:r w:rsidRPr="009B3F47">
        <w:rPr>
          <w:rFonts w:ascii="Times New Roman"/>
          <w:b/>
          <w:color w:val="1C1A23"/>
          <w:spacing w:val="-27"/>
          <w:w w:val="110"/>
          <w:sz w:val="25"/>
        </w:rPr>
        <w:t xml:space="preserve"> </w:t>
      </w:r>
      <w:r w:rsidRPr="009B3F47">
        <w:rPr>
          <w:rFonts w:ascii="Times New Roman"/>
          <w:b/>
          <w:color w:val="1C1A23"/>
          <w:w w:val="110"/>
          <w:sz w:val="25"/>
        </w:rPr>
        <w:t>LAWS</w:t>
      </w:r>
    </w:p>
    <w:p w:rsidR="000F346A" w:rsidRDefault="000F34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46A" w:rsidRDefault="000F346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F346A" w:rsidRDefault="00E655EE">
      <w:pPr>
        <w:pStyle w:val="BodyText"/>
        <w:spacing w:line="252" w:lineRule="auto"/>
        <w:ind w:left="1297" w:right="234" w:firstLine="9"/>
        <w:jc w:val="both"/>
        <w:rPr>
          <w:color w:val="1C1A23"/>
        </w:rPr>
      </w:pPr>
      <w:r>
        <w:rPr>
          <w:color w:val="1C1A23"/>
        </w:rPr>
        <w:t>Secretar</w:t>
      </w:r>
      <w:r>
        <w:rPr>
          <w:color w:val="1C1A23"/>
          <w:spacing w:val="22"/>
        </w:rPr>
        <w:t>y</w:t>
      </w:r>
      <w:r>
        <w:rPr>
          <w:color w:val="343436"/>
        </w:rPr>
        <w:t>:</w:t>
      </w:r>
      <w:r>
        <w:rPr>
          <w:color w:val="343436"/>
          <w:spacing w:val="21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S</w:t>
      </w:r>
      <w:r>
        <w:rPr>
          <w:color w:val="343436"/>
          <w:spacing w:val="1"/>
        </w:rPr>
        <w:t>e</w:t>
      </w:r>
      <w:r>
        <w:rPr>
          <w:color w:val="1C1A23"/>
        </w:rPr>
        <w:t>cre</w:t>
      </w:r>
      <w:r>
        <w:rPr>
          <w:color w:val="343436"/>
          <w:spacing w:val="1"/>
        </w:rPr>
        <w:t>t</w:t>
      </w:r>
      <w:r>
        <w:rPr>
          <w:color w:val="1C1A23"/>
        </w:rPr>
        <w:t>ary</w:t>
      </w:r>
      <w:r>
        <w:rPr>
          <w:color w:val="1C1A23"/>
          <w:spacing w:val="20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20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elected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biennially</w:t>
      </w:r>
      <w:r>
        <w:rPr>
          <w:color w:val="1C1A23"/>
          <w:spacing w:val="33"/>
        </w:rPr>
        <w:t xml:space="preserve"> </w:t>
      </w:r>
      <w:r>
        <w:rPr>
          <w:color w:val="1C1A23"/>
        </w:rPr>
        <w:t>at</w:t>
      </w:r>
      <w:r>
        <w:rPr>
          <w:color w:val="1C1A23"/>
          <w:spacing w:val="14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27"/>
        </w:rPr>
        <w:t xml:space="preserve"> </w:t>
      </w:r>
      <w:r w:rsidR="0006071D">
        <w:rPr>
          <w:color w:val="1C1A23"/>
        </w:rPr>
        <w:t xml:space="preserve">last </w:t>
      </w:r>
      <w:r w:rsidR="006C3FBC">
        <w:rPr>
          <w:color w:val="1C1A23"/>
          <w:spacing w:val="21"/>
        </w:rPr>
        <w:t>regularly</w:t>
      </w:r>
      <w:r w:rsidR="006C3FBC">
        <w:rPr>
          <w:color w:val="1C1A23"/>
        </w:rPr>
        <w:t xml:space="preserve"> </w:t>
      </w:r>
      <w:r w:rsidR="006C3FBC">
        <w:rPr>
          <w:color w:val="1C1A23"/>
          <w:spacing w:val="35"/>
        </w:rPr>
        <w:t>scheduled</w:t>
      </w:r>
      <w:r>
        <w:rPr>
          <w:color w:val="1C1A23"/>
          <w:spacing w:val="56"/>
          <w:w w:val="99"/>
        </w:rPr>
        <w:t xml:space="preserve"> </w:t>
      </w:r>
      <w:r>
        <w:rPr>
          <w:color w:val="1C1A23"/>
        </w:rPr>
        <w:t>meeting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proceeding</w:t>
      </w:r>
      <w:r>
        <w:rPr>
          <w:color w:val="1C1A23"/>
          <w:spacing w:val="37"/>
        </w:rPr>
        <w:t xml:space="preserve"> </w:t>
      </w:r>
      <w:r>
        <w:rPr>
          <w:color w:val="1C1A23"/>
        </w:rPr>
        <w:t>October</w:t>
      </w:r>
      <w:r>
        <w:rPr>
          <w:color w:val="1C1A23"/>
          <w:spacing w:val="47"/>
        </w:rPr>
        <w:t xml:space="preserve"> </w:t>
      </w:r>
      <w:r>
        <w:rPr>
          <w:color w:val="1C1A23"/>
        </w:rPr>
        <w:t>1</w:t>
      </w:r>
      <w:r>
        <w:rPr>
          <w:color w:val="1C1A23"/>
          <w:spacing w:val="41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5"/>
        </w:rPr>
        <w:t xml:space="preserve"> </w:t>
      </w:r>
      <w:r>
        <w:rPr>
          <w:color w:val="1C1A23"/>
        </w:rPr>
        <w:t>even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numbered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years.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He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6"/>
        </w:rPr>
        <w:t xml:space="preserve"> </w:t>
      </w:r>
      <w:r w:rsidR="0006071D">
        <w:rPr>
          <w:color w:val="1C1A23"/>
        </w:rPr>
        <w:t xml:space="preserve">keep </w:t>
      </w:r>
      <w:r w:rsidR="0006071D">
        <w:rPr>
          <w:color w:val="1C1A23"/>
          <w:spacing w:val="19"/>
        </w:rPr>
        <w:t>the</w:t>
      </w:r>
      <w:r w:rsidR="0006071D">
        <w:rPr>
          <w:color w:val="1C1A23"/>
        </w:rPr>
        <w:t xml:space="preserve"> </w:t>
      </w:r>
      <w:r w:rsidR="0006071D">
        <w:rPr>
          <w:color w:val="1C1A23"/>
          <w:spacing w:val="11"/>
        </w:rPr>
        <w:t>meeting</w:t>
      </w:r>
      <w:r>
        <w:rPr>
          <w:color w:val="1C1A23"/>
          <w:w w:val="99"/>
        </w:rPr>
        <w:t xml:space="preserve"> </w:t>
      </w:r>
      <w:r>
        <w:rPr>
          <w:color w:val="1C1A23"/>
        </w:rPr>
        <w:t>minutes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27"/>
        </w:rPr>
        <w:t xml:space="preserve"> </w:t>
      </w:r>
      <w:r>
        <w:rPr>
          <w:color w:val="1C1A23"/>
          <w:spacing w:val="4"/>
        </w:rPr>
        <w:t>shall</w:t>
      </w:r>
      <w:r>
        <w:rPr>
          <w:color w:val="1C1A23"/>
          <w:spacing w:val="30"/>
        </w:rPr>
        <w:t xml:space="preserve"> </w:t>
      </w:r>
      <w:r>
        <w:rPr>
          <w:color w:val="1C1A23"/>
          <w:spacing w:val="2"/>
        </w:rPr>
        <w:t>ke</w:t>
      </w:r>
      <w:r>
        <w:rPr>
          <w:color w:val="343436"/>
          <w:spacing w:val="1"/>
        </w:rPr>
        <w:t>e</w:t>
      </w:r>
      <w:r>
        <w:rPr>
          <w:color w:val="1C1A23"/>
          <w:spacing w:val="2"/>
        </w:rPr>
        <w:t>p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track</w:t>
      </w:r>
      <w:r>
        <w:rPr>
          <w:color w:val="1C1A23"/>
          <w:spacing w:val="25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12"/>
        </w:rPr>
        <w:t xml:space="preserve"> </w:t>
      </w:r>
      <w:r>
        <w:rPr>
          <w:color w:val="1C1A23"/>
        </w:rPr>
        <w:t>all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activities</w:t>
      </w:r>
      <w:r>
        <w:rPr>
          <w:color w:val="1C1A23"/>
          <w:spacing w:val="24"/>
        </w:rPr>
        <w:t xml:space="preserve"> </w:t>
      </w:r>
      <w:r>
        <w:rPr>
          <w:color w:val="1C1A23"/>
        </w:rPr>
        <w:t>and</w:t>
      </w:r>
      <w:r>
        <w:rPr>
          <w:color w:val="1C1A23"/>
          <w:spacing w:val="10"/>
        </w:rPr>
        <w:t xml:space="preserve"> </w:t>
      </w:r>
      <w:r>
        <w:rPr>
          <w:color w:val="1C1A23"/>
        </w:rPr>
        <w:t>records</w:t>
      </w:r>
      <w:r>
        <w:rPr>
          <w:color w:val="1C1A23"/>
          <w:spacing w:val="28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7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14"/>
        </w:rPr>
        <w:t xml:space="preserve"> </w:t>
      </w:r>
      <w:r>
        <w:rPr>
          <w:color w:val="1C1A23"/>
        </w:rPr>
        <w:t>Association.</w:t>
      </w:r>
    </w:p>
    <w:p w:rsidR="00522ECD" w:rsidRDefault="00522ECD">
      <w:pPr>
        <w:pStyle w:val="BodyText"/>
        <w:spacing w:line="252" w:lineRule="auto"/>
        <w:ind w:left="1297" w:right="234" w:firstLine="9"/>
        <w:jc w:val="both"/>
        <w:rPr>
          <w:color w:val="1C1A23"/>
        </w:rPr>
      </w:pPr>
    </w:p>
    <w:p w:rsidR="00522ECD" w:rsidRDefault="00522ECD">
      <w:pPr>
        <w:pStyle w:val="BodyText"/>
        <w:spacing w:line="252" w:lineRule="auto"/>
        <w:ind w:left="1297" w:right="234" w:firstLine="9"/>
        <w:jc w:val="both"/>
      </w:pPr>
    </w:p>
    <w:p w:rsidR="000F346A" w:rsidRDefault="00E655EE">
      <w:pPr>
        <w:tabs>
          <w:tab w:val="left" w:pos="8353"/>
        </w:tabs>
        <w:spacing w:line="184" w:lineRule="exact"/>
        <w:ind w:left="3649"/>
        <w:rPr>
          <w:rFonts w:ascii="Times New Roman"/>
          <w:color w:val="1C1A23"/>
          <w:spacing w:val="29"/>
          <w:sz w:val="21"/>
        </w:rPr>
      </w:pPr>
      <w:r>
        <w:rPr>
          <w:rFonts w:ascii="Times New Roman"/>
          <w:color w:val="1C1A23"/>
          <w:sz w:val="21"/>
        </w:rPr>
        <w:t xml:space="preserve">MEETINGS </w:t>
      </w:r>
      <w:r w:rsidR="00522ECD">
        <w:rPr>
          <w:rFonts w:ascii="Times New Roman"/>
          <w:color w:val="1C1A23"/>
          <w:sz w:val="21"/>
        </w:rPr>
        <w:t xml:space="preserve">OF </w:t>
      </w:r>
      <w:r w:rsidR="00522ECD">
        <w:rPr>
          <w:rFonts w:ascii="Times New Roman"/>
          <w:color w:val="1C1A23"/>
          <w:spacing w:val="22"/>
          <w:sz w:val="21"/>
        </w:rPr>
        <w:t>THE</w:t>
      </w:r>
      <w:r w:rsidR="00522ECD">
        <w:rPr>
          <w:rFonts w:ascii="Times New Roman"/>
          <w:color w:val="1C1A23"/>
          <w:sz w:val="21"/>
        </w:rPr>
        <w:t xml:space="preserve"> </w:t>
      </w:r>
      <w:r w:rsidR="00522ECD">
        <w:rPr>
          <w:rFonts w:ascii="Times New Roman"/>
          <w:color w:val="1C1A23"/>
          <w:spacing w:val="29"/>
          <w:sz w:val="21"/>
        </w:rPr>
        <w:t>ASSOCIATION</w:t>
      </w:r>
    </w:p>
    <w:p w:rsidR="00522ECD" w:rsidRDefault="00522ECD">
      <w:pPr>
        <w:tabs>
          <w:tab w:val="left" w:pos="8353"/>
        </w:tabs>
        <w:spacing w:line="184" w:lineRule="exact"/>
        <w:ind w:left="3649"/>
        <w:rPr>
          <w:rFonts w:ascii="Times New Roman"/>
          <w:color w:val="1C1A23"/>
          <w:spacing w:val="29"/>
          <w:sz w:val="21"/>
        </w:rPr>
      </w:pPr>
    </w:p>
    <w:p w:rsidR="00522ECD" w:rsidRDefault="00522ECD">
      <w:pPr>
        <w:tabs>
          <w:tab w:val="left" w:pos="8353"/>
        </w:tabs>
        <w:spacing w:line="184" w:lineRule="exact"/>
        <w:ind w:left="3649"/>
        <w:rPr>
          <w:rFonts w:ascii="Times New Roman" w:eastAsia="Times New Roman" w:hAnsi="Times New Roman" w:cs="Times New Roman"/>
          <w:sz w:val="21"/>
          <w:szCs w:val="21"/>
        </w:rPr>
      </w:pPr>
    </w:p>
    <w:p w:rsidR="000F346A" w:rsidRDefault="00E655EE">
      <w:pPr>
        <w:pStyle w:val="BodyText"/>
        <w:spacing w:before="135" w:line="253" w:lineRule="auto"/>
        <w:ind w:left="1283" w:right="220" w:firstLine="4"/>
        <w:jc w:val="both"/>
      </w:pPr>
      <w:r>
        <w:rPr>
          <w:color w:val="1C1A23"/>
        </w:rPr>
        <w:t>The</w:t>
      </w:r>
      <w:r>
        <w:rPr>
          <w:color w:val="1C1A23"/>
          <w:spacing w:val="30"/>
        </w:rPr>
        <w:t xml:space="preserve"> </w:t>
      </w:r>
      <w:r>
        <w:rPr>
          <w:color w:val="1C1A23"/>
        </w:rPr>
        <w:t>Association</w:t>
      </w:r>
      <w:r>
        <w:rPr>
          <w:color w:val="1C1A23"/>
          <w:spacing w:val="25"/>
        </w:rPr>
        <w:t xml:space="preserve"> </w:t>
      </w:r>
      <w:r>
        <w:rPr>
          <w:color w:val="1C1A23"/>
        </w:rPr>
        <w:t>shall</w:t>
      </w:r>
      <w:r>
        <w:rPr>
          <w:color w:val="1C1A23"/>
          <w:spacing w:val="48"/>
        </w:rPr>
        <w:t xml:space="preserve"> </w:t>
      </w:r>
      <w:r>
        <w:rPr>
          <w:color w:val="1C1A23"/>
        </w:rPr>
        <w:t>meet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quarterly</w:t>
      </w:r>
      <w:r>
        <w:rPr>
          <w:color w:val="1C1A23"/>
          <w:spacing w:val="35"/>
        </w:rPr>
        <w:t xml:space="preserve"> </w:t>
      </w:r>
      <w:r>
        <w:rPr>
          <w:color w:val="1C1A23"/>
        </w:rPr>
        <w:t>on</w:t>
      </w:r>
      <w:r>
        <w:rPr>
          <w:color w:val="1C1A23"/>
          <w:spacing w:val="22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1"/>
        </w:rPr>
        <w:t xml:space="preserve"> </w:t>
      </w:r>
      <w:r w:rsidR="00522ECD">
        <w:rPr>
          <w:color w:val="1C1A23"/>
        </w:rPr>
        <w:t>third</w:t>
      </w:r>
      <w:r>
        <w:rPr>
          <w:color w:val="1C1A23"/>
          <w:spacing w:val="34"/>
        </w:rPr>
        <w:t xml:space="preserve"> </w:t>
      </w:r>
      <w:r>
        <w:rPr>
          <w:color w:val="1C1A23"/>
        </w:rPr>
        <w:t>Tuesday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23"/>
        </w:rPr>
        <w:t xml:space="preserve"> </w:t>
      </w:r>
      <w:r w:rsidR="00522ECD">
        <w:rPr>
          <w:color w:val="1C1A23"/>
          <w:spacing w:val="23"/>
        </w:rPr>
        <w:t>every month</w:t>
      </w:r>
      <w:r>
        <w:rPr>
          <w:color w:val="1C1A23"/>
        </w:rPr>
        <w:t>.</w:t>
      </w:r>
      <w:r>
        <w:rPr>
          <w:color w:val="1C1A23"/>
          <w:spacing w:val="53"/>
        </w:rPr>
        <w:t xml:space="preserve"> </w:t>
      </w:r>
      <w:r>
        <w:rPr>
          <w:color w:val="1C1A23"/>
        </w:rPr>
        <w:t>Other</w:t>
      </w:r>
      <w:r>
        <w:rPr>
          <w:color w:val="1C1A23"/>
          <w:spacing w:val="26"/>
        </w:rPr>
        <w:t xml:space="preserve"> </w:t>
      </w:r>
      <w:r>
        <w:rPr>
          <w:color w:val="1C1A23"/>
        </w:rPr>
        <w:t>meetings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will</w:t>
      </w:r>
      <w:r>
        <w:rPr>
          <w:color w:val="1C1A23"/>
          <w:spacing w:val="35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21"/>
        </w:rPr>
        <w:t xml:space="preserve"> </w:t>
      </w:r>
      <w:r>
        <w:rPr>
          <w:color w:val="1C1A23"/>
        </w:rPr>
        <w:t>held</w:t>
      </w:r>
      <w:r>
        <w:rPr>
          <w:color w:val="1C1A23"/>
          <w:spacing w:val="24"/>
        </w:rPr>
        <w:t xml:space="preserve"> </w:t>
      </w:r>
      <w:r>
        <w:rPr>
          <w:color w:val="1C1A23"/>
        </w:rPr>
        <w:t>upon</w:t>
      </w:r>
      <w:r>
        <w:rPr>
          <w:color w:val="1C1A23"/>
          <w:spacing w:val="36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1"/>
        </w:rPr>
        <w:t xml:space="preserve"> </w:t>
      </w:r>
      <w:r>
        <w:rPr>
          <w:color w:val="1C1A23"/>
        </w:rPr>
        <w:t>call</w:t>
      </w:r>
      <w:r>
        <w:rPr>
          <w:color w:val="1C1A23"/>
          <w:spacing w:val="27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18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24"/>
        </w:rPr>
        <w:t xml:space="preserve"> </w:t>
      </w:r>
      <w:r>
        <w:rPr>
          <w:color w:val="1C1A23"/>
        </w:rPr>
        <w:t>President.</w:t>
      </w:r>
      <w:r>
        <w:rPr>
          <w:color w:val="1C1A23"/>
          <w:spacing w:val="1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0"/>
        </w:rPr>
        <w:t xml:space="preserve"> </w:t>
      </w:r>
      <w:r>
        <w:rPr>
          <w:color w:val="1C1A23"/>
        </w:rPr>
        <w:t>Secretary</w:t>
      </w:r>
      <w:r>
        <w:rPr>
          <w:color w:val="1C1A23"/>
          <w:spacing w:val="25"/>
        </w:rPr>
        <w:t xml:space="preserve"> </w:t>
      </w:r>
      <w:r>
        <w:rPr>
          <w:color w:val="1C1A23"/>
        </w:rPr>
        <w:t>shall</w:t>
      </w:r>
      <w:r>
        <w:rPr>
          <w:color w:val="1C1A23"/>
          <w:w w:val="95"/>
        </w:rPr>
        <w:t xml:space="preserve"> </w:t>
      </w:r>
      <w:r>
        <w:rPr>
          <w:color w:val="1C1A23"/>
        </w:rPr>
        <w:t>notify</w:t>
      </w:r>
      <w:r>
        <w:rPr>
          <w:color w:val="1C1A23"/>
          <w:spacing w:val="46"/>
        </w:rPr>
        <w:t xml:space="preserve"> </w:t>
      </w:r>
      <w:r>
        <w:rPr>
          <w:color w:val="1C1A23"/>
        </w:rPr>
        <w:t>all</w:t>
      </w:r>
      <w:r>
        <w:rPr>
          <w:color w:val="1C1A23"/>
          <w:spacing w:val="46"/>
        </w:rPr>
        <w:t xml:space="preserve"> </w:t>
      </w:r>
      <w:r>
        <w:rPr>
          <w:color w:val="1C1A23"/>
        </w:rPr>
        <w:t>members</w:t>
      </w:r>
      <w:r>
        <w:rPr>
          <w:color w:val="1C1A23"/>
          <w:spacing w:val="7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39"/>
        </w:rPr>
        <w:t xml:space="preserve"> </w:t>
      </w:r>
      <w:r>
        <w:rPr>
          <w:color w:val="1C1A23"/>
        </w:rPr>
        <w:t>any</w:t>
      </w:r>
      <w:r>
        <w:rPr>
          <w:color w:val="1C1A23"/>
          <w:spacing w:val="38"/>
        </w:rPr>
        <w:t xml:space="preserve"> </w:t>
      </w:r>
      <w:r>
        <w:rPr>
          <w:color w:val="1C1A23"/>
        </w:rPr>
        <w:t>called</w:t>
      </w:r>
      <w:r>
        <w:rPr>
          <w:color w:val="1C1A23"/>
          <w:spacing w:val="36"/>
        </w:rPr>
        <w:t xml:space="preserve"> </w:t>
      </w:r>
      <w:r>
        <w:rPr>
          <w:color w:val="1C1A23"/>
        </w:rPr>
        <w:t>meeting</w:t>
      </w:r>
      <w:r>
        <w:rPr>
          <w:color w:val="1C1A23"/>
          <w:spacing w:val="54"/>
        </w:rPr>
        <w:t xml:space="preserve"> </w:t>
      </w:r>
      <w:r>
        <w:rPr>
          <w:color w:val="1C1A23"/>
        </w:rPr>
        <w:t>as</w:t>
      </w:r>
      <w:r>
        <w:rPr>
          <w:color w:val="1C1A23"/>
          <w:spacing w:val="42"/>
        </w:rPr>
        <w:t xml:space="preserve"> </w:t>
      </w:r>
      <w:r>
        <w:rPr>
          <w:color w:val="1C1A23"/>
        </w:rPr>
        <w:t>soon</w:t>
      </w:r>
      <w:r>
        <w:rPr>
          <w:color w:val="1C1A23"/>
          <w:spacing w:val="34"/>
        </w:rPr>
        <w:t xml:space="preserve"> </w:t>
      </w:r>
      <w:r>
        <w:rPr>
          <w:color w:val="1C1A23"/>
        </w:rPr>
        <w:t>as</w:t>
      </w:r>
      <w:r>
        <w:rPr>
          <w:color w:val="1C1A23"/>
          <w:spacing w:val="37"/>
        </w:rPr>
        <w:t xml:space="preserve"> </w:t>
      </w:r>
      <w:r>
        <w:rPr>
          <w:color w:val="1C1A23"/>
        </w:rPr>
        <w:t>possible after</w:t>
      </w:r>
      <w:r>
        <w:rPr>
          <w:color w:val="1C1A23"/>
          <w:spacing w:val="37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35"/>
        </w:rPr>
        <w:t xml:space="preserve"> </w:t>
      </w:r>
      <w:r>
        <w:rPr>
          <w:color w:val="1C1A23"/>
        </w:rPr>
        <w:t>President</w:t>
      </w:r>
      <w:r>
        <w:rPr>
          <w:color w:val="1C1A23"/>
          <w:spacing w:val="5"/>
        </w:rPr>
        <w:t xml:space="preserve"> </w:t>
      </w:r>
      <w:r>
        <w:rPr>
          <w:color w:val="1C1A23"/>
        </w:rPr>
        <w:t>calls</w:t>
      </w:r>
      <w:r>
        <w:rPr>
          <w:color w:val="1C1A23"/>
          <w:spacing w:val="38"/>
        </w:rPr>
        <w:t xml:space="preserve"> </w:t>
      </w:r>
      <w:r>
        <w:rPr>
          <w:color w:val="1C1A23"/>
        </w:rPr>
        <w:t>a</w:t>
      </w:r>
      <w:r>
        <w:rPr>
          <w:color w:val="1C1A23"/>
          <w:w w:val="99"/>
        </w:rPr>
        <w:t xml:space="preserve"> </w:t>
      </w:r>
      <w:r w:rsidR="0006071D">
        <w:rPr>
          <w:color w:val="1C1A23"/>
        </w:rPr>
        <w:t>meeting</w:t>
      </w:r>
      <w:r w:rsidR="0006071D">
        <w:rPr>
          <w:color w:val="1C1A23"/>
          <w:spacing w:val="-13"/>
        </w:rPr>
        <w:t>.</w:t>
      </w:r>
    </w:p>
    <w:p w:rsidR="000F346A" w:rsidRDefault="000F346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F346A" w:rsidRDefault="00E655EE">
      <w:pPr>
        <w:ind w:left="2827" w:right="176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C1A23"/>
          <w:w w:val="105"/>
          <w:sz w:val="21"/>
        </w:rPr>
        <w:t>AMENDING</w:t>
      </w:r>
      <w:r w:rsidR="0006071D">
        <w:rPr>
          <w:rFonts w:ascii="Times New Roman"/>
          <w:color w:val="1C1A23"/>
          <w:w w:val="105"/>
          <w:sz w:val="21"/>
        </w:rPr>
        <w:t xml:space="preserve"> </w:t>
      </w:r>
      <w:r>
        <w:rPr>
          <w:rFonts w:ascii="Times New Roman"/>
          <w:color w:val="1C1A23"/>
          <w:w w:val="105"/>
          <w:sz w:val="21"/>
        </w:rPr>
        <w:t>AND/OR</w:t>
      </w:r>
      <w:r>
        <w:rPr>
          <w:rFonts w:ascii="Times New Roman"/>
          <w:color w:val="1C1A23"/>
          <w:spacing w:val="30"/>
          <w:w w:val="105"/>
          <w:sz w:val="21"/>
        </w:rPr>
        <w:t xml:space="preserve"> </w:t>
      </w:r>
      <w:r>
        <w:rPr>
          <w:rFonts w:ascii="Times New Roman"/>
          <w:color w:val="1C1A23"/>
          <w:w w:val="105"/>
          <w:sz w:val="21"/>
        </w:rPr>
        <w:t>SUSPENDING</w:t>
      </w:r>
      <w:r>
        <w:rPr>
          <w:rFonts w:ascii="Times New Roman"/>
          <w:color w:val="1C1A23"/>
          <w:spacing w:val="13"/>
          <w:w w:val="105"/>
          <w:sz w:val="21"/>
        </w:rPr>
        <w:t xml:space="preserve"> </w:t>
      </w:r>
      <w:r>
        <w:rPr>
          <w:rFonts w:ascii="Times New Roman"/>
          <w:color w:val="1C1A23"/>
          <w:w w:val="105"/>
          <w:sz w:val="21"/>
        </w:rPr>
        <w:t>THE</w:t>
      </w:r>
      <w:r>
        <w:rPr>
          <w:rFonts w:ascii="Times New Roman"/>
          <w:color w:val="1C1A23"/>
          <w:spacing w:val="13"/>
          <w:w w:val="105"/>
          <w:sz w:val="21"/>
        </w:rPr>
        <w:t xml:space="preserve"> </w:t>
      </w:r>
      <w:r>
        <w:rPr>
          <w:rFonts w:ascii="Times New Roman"/>
          <w:color w:val="1C1A23"/>
          <w:w w:val="105"/>
          <w:sz w:val="21"/>
        </w:rPr>
        <w:t>BY-LAWS</w:t>
      </w:r>
    </w:p>
    <w:p w:rsidR="000F346A" w:rsidRDefault="000F346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F346A" w:rsidRDefault="00E655EE">
      <w:pPr>
        <w:pStyle w:val="BodyText"/>
        <w:spacing w:line="250" w:lineRule="auto"/>
        <w:ind w:left="1273" w:right="248"/>
        <w:jc w:val="both"/>
      </w:pPr>
      <w:r>
        <w:rPr>
          <w:color w:val="1C1A23"/>
        </w:rPr>
        <w:t>These</w:t>
      </w:r>
      <w:r>
        <w:rPr>
          <w:color w:val="1C1A23"/>
          <w:spacing w:val="54"/>
        </w:rPr>
        <w:t xml:space="preserve"> </w:t>
      </w:r>
      <w:r>
        <w:rPr>
          <w:color w:val="1C1A23"/>
        </w:rPr>
        <w:t>By-Laws</w:t>
      </w:r>
      <w:r>
        <w:rPr>
          <w:color w:val="1C1A23"/>
          <w:spacing w:val="8"/>
        </w:rPr>
        <w:t xml:space="preserve"> </w:t>
      </w:r>
      <w:r>
        <w:rPr>
          <w:color w:val="1C1A23"/>
        </w:rPr>
        <w:t>may</w:t>
      </w:r>
      <w:r>
        <w:rPr>
          <w:color w:val="1C1A23"/>
          <w:spacing w:val="53"/>
        </w:rPr>
        <w:t xml:space="preserve"> </w:t>
      </w:r>
      <w:r>
        <w:rPr>
          <w:color w:val="1C1A23"/>
        </w:rPr>
        <w:t>be</w:t>
      </w:r>
      <w:r>
        <w:rPr>
          <w:color w:val="1C1A23"/>
          <w:spacing w:val="51"/>
        </w:rPr>
        <w:t xml:space="preserve"> </w:t>
      </w:r>
      <w:r>
        <w:rPr>
          <w:color w:val="1C1A23"/>
        </w:rPr>
        <w:t>amended</w:t>
      </w:r>
      <w:r>
        <w:rPr>
          <w:color w:val="1C1A23"/>
          <w:spacing w:val="2"/>
        </w:rPr>
        <w:t xml:space="preserve"> </w:t>
      </w:r>
      <w:r>
        <w:rPr>
          <w:color w:val="1C1A23"/>
        </w:rPr>
        <w:t>or</w:t>
      </w:r>
      <w:r>
        <w:rPr>
          <w:color w:val="1C1A23"/>
          <w:spacing w:val="34"/>
        </w:rPr>
        <w:t xml:space="preserve"> </w:t>
      </w:r>
      <w:r w:rsidR="0006071D">
        <w:rPr>
          <w:color w:val="1C1A23"/>
        </w:rPr>
        <w:t xml:space="preserve">temporarily </w:t>
      </w:r>
      <w:r w:rsidR="0006071D">
        <w:rPr>
          <w:color w:val="1C1A23"/>
          <w:spacing w:val="9"/>
        </w:rPr>
        <w:t>suspended</w:t>
      </w:r>
      <w:r w:rsidR="0006071D">
        <w:rPr>
          <w:color w:val="1C1A23"/>
        </w:rPr>
        <w:t xml:space="preserve"> </w:t>
      </w:r>
      <w:r w:rsidR="0006071D">
        <w:rPr>
          <w:color w:val="1C1A23"/>
          <w:spacing w:val="5"/>
        </w:rPr>
        <w:t>at</w:t>
      </w:r>
      <w:r>
        <w:rPr>
          <w:color w:val="1C1A23"/>
          <w:spacing w:val="43"/>
        </w:rPr>
        <w:t xml:space="preserve"> </w:t>
      </w:r>
      <w:r>
        <w:rPr>
          <w:color w:val="1C1A23"/>
        </w:rPr>
        <w:t>any</w:t>
      </w:r>
      <w:r>
        <w:rPr>
          <w:color w:val="1C1A23"/>
          <w:spacing w:val="34"/>
        </w:rPr>
        <w:t xml:space="preserve"> </w:t>
      </w:r>
      <w:r w:rsidR="0006071D">
        <w:rPr>
          <w:color w:val="1C1A23"/>
        </w:rPr>
        <w:t xml:space="preserve">Association </w:t>
      </w:r>
      <w:r w:rsidR="0006071D">
        <w:rPr>
          <w:color w:val="1C1A23"/>
          <w:spacing w:val="5"/>
        </w:rPr>
        <w:t>meeting</w:t>
      </w:r>
      <w:r>
        <w:rPr>
          <w:color w:val="1C1A23"/>
          <w:w w:val="99"/>
        </w:rPr>
        <w:t xml:space="preserve"> </w:t>
      </w:r>
      <w:r>
        <w:rPr>
          <w:color w:val="1C1A23"/>
        </w:rPr>
        <w:t>by</w:t>
      </w:r>
      <w:r>
        <w:rPr>
          <w:color w:val="1C1A23"/>
          <w:spacing w:val="23"/>
        </w:rPr>
        <w:t xml:space="preserve"> </w:t>
      </w:r>
      <w:r>
        <w:rPr>
          <w:color w:val="1C1A23"/>
        </w:rPr>
        <w:t>a</w:t>
      </w:r>
      <w:r>
        <w:rPr>
          <w:color w:val="1C1A23"/>
          <w:spacing w:val="11"/>
        </w:rPr>
        <w:t xml:space="preserve"> </w:t>
      </w:r>
      <w:r>
        <w:rPr>
          <w:color w:val="1C1A23"/>
        </w:rPr>
        <w:t>two-thirds</w:t>
      </w:r>
      <w:r>
        <w:rPr>
          <w:color w:val="1C1A23"/>
          <w:spacing w:val="45"/>
        </w:rPr>
        <w:t xml:space="preserve"> </w:t>
      </w:r>
      <w:r>
        <w:rPr>
          <w:color w:val="343436"/>
          <w:spacing w:val="8"/>
        </w:rPr>
        <w:t>v</w:t>
      </w:r>
      <w:r>
        <w:rPr>
          <w:color w:val="1C1A23"/>
        </w:rPr>
        <w:t>ote</w:t>
      </w:r>
      <w:r>
        <w:rPr>
          <w:color w:val="1C1A23"/>
          <w:spacing w:val="21"/>
        </w:rPr>
        <w:t xml:space="preserve"> </w:t>
      </w:r>
      <w:r>
        <w:rPr>
          <w:color w:val="1C1A23"/>
        </w:rPr>
        <w:t>of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the</w:t>
      </w:r>
      <w:r>
        <w:rPr>
          <w:color w:val="1C1A23"/>
          <w:spacing w:val="15"/>
        </w:rPr>
        <w:t xml:space="preserve"> </w:t>
      </w:r>
      <w:r>
        <w:rPr>
          <w:color w:val="1C1A23"/>
        </w:rPr>
        <w:t>Association</w:t>
      </w:r>
      <w:r>
        <w:rPr>
          <w:color w:val="1C1A23"/>
          <w:spacing w:val="32"/>
        </w:rPr>
        <w:t xml:space="preserve"> </w:t>
      </w:r>
      <w:r>
        <w:rPr>
          <w:color w:val="1C1A23"/>
        </w:rPr>
        <w:t>membership.</w:t>
      </w:r>
    </w:p>
    <w:p w:rsidR="000F346A" w:rsidRDefault="000F346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D84B4D" w:rsidRDefault="00D84B4D" w:rsidP="00D84B4D">
      <w:pPr>
        <w:ind w:left="126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84B4D">
        <w:rPr>
          <w:rFonts w:ascii="Times New Roman" w:hAnsi="Times New Roman" w:cs="Times New Roman"/>
          <w:color w:val="1C1A23"/>
          <w:spacing w:val="-9"/>
          <w:w w:val="110"/>
          <w:sz w:val="21"/>
          <w:szCs w:val="21"/>
        </w:rPr>
        <w:t>FOUNDI</w:t>
      </w:r>
      <w:r w:rsidRPr="00D84B4D">
        <w:rPr>
          <w:rFonts w:ascii="Times New Roman" w:hAnsi="Times New Roman" w:cs="Times New Roman"/>
          <w:color w:val="1C1A23"/>
          <w:spacing w:val="-10"/>
          <w:w w:val="110"/>
          <w:sz w:val="21"/>
          <w:szCs w:val="21"/>
        </w:rPr>
        <w:t>NG</w:t>
      </w:r>
      <w:r w:rsidRPr="00D84B4D">
        <w:rPr>
          <w:rFonts w:ascii="Times New Roman" w:hAnsi="Times New Roman" w:cs="Times New Roman"/>
          <w:color w:val="1C1A23"/>
          <w:spacing w:val="-31"/>
          <w:w w:val="110"/>
          <w:sz w:val="21"/>
          <w:szCs w:val="21"/>
        </w:rPr>
        <w:t xml:space="preserve"> </w:t>
      </w:r>
      <w:r w:rsidRPr="00D84B4D">
        <w:rPr>
          <w:rFonts w:ascii="Times New Roman" w:hAnsi="Times New Roman" w:cs="Times New Roman"/>
          <w:color w:val="1C1A23"/>
          <w:w w:val="110"/>
          <w:sz w:val="21"/>
          <w:szCs w:val="21"/>
        </w:rPr>
        <w:t>DEPARTME</w:t>
      </w:r>
      <w:r w:rsidRPr="00D84B4D">
        <w:rPr>
          <w:rFonts w:ascii="Times New Roman" w:hAnsi="Times New Roman" w:cs="Times New Roman"/>
          <w:color w:val="343436"/>
          <w:spacing w:val="6"/>
          <w:w w:val="110"/>
          <w:sz w:val="21"/>
          <w:szCs w:val="21"/>
        </w:rPr>
        <w:t>N</w:t>
      </w:r>
      <w:r w:rsidRPr="00D84B4D">
        <w:rPr>
          <w:rFonts w:ascii="Times New Roman" w:hAnsi="Times New Roman" w:cs="Times New Roman"/>
          <w:color w:val="1C1A23"/>
          <w:spacing w:val="5"/>
          <w:w w:val="110"/>
          <w:sz w:val="21"/>
          <w:szCs w:val="21"/>
        </w:rPr>
        <w:t>TS</w:t>
      </w:r>
      <w:r>
        <w:rPr>
          <w:rFonts w:ascii="Times New Roman"/>
          <w:color w:val="1C1A23"/>
          <w:spacing w:val="5"/>
          <w:w w:val="110"/>
          <w:sz w:val="19"/>
        </w:rPr>
        <w:t>:</w:t>
      </w:r>
    </w:p>
    <w:p w:rsidR="00D84B4D" w:rsidRDefault="00D84B4D" w:rsidP="00D84B4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84B4D" w:rsidRDefault="00D84B4D" w:rsidP="00D84B4D">
      <w:pPr>
        <w:rPr>
          <w:rFonts w:ascii="Times New Roman" w:eastAsia="Times New Roman" w:hAnsi="Times New Roman" w:cs="Times New Roman"/>
          <w:sz w:val="18"/>
          <w:szCs w:val="18"/>
        </w:rPr>
        <w:sectPr w:rsidR="00D84B4D" w:rsidSect="00D84B4D">
          <w:type w:val="continuous"/>
          <w:pgSz w:w="12240" w:h="15840"/>
          <w:pgMar w:top="120" w:right="1720" w:bottom="1420" w:left="680" w:header="0" w:footer="1239" w:gutter="0"/>
          <w:cols w:space="720"/>
        </w:sectPr>
      </w:pPr>
    </w:p>
    <w:p w:rsidR="00D84B4D" w:rsidRDefault="00D84B4D" w:rsidP="00D84B4D">
      <w:pPr>
        <w:pStyle w:val="BodyText"/>
        <w:tabs>
          <w:tab w:val="left" w:pos="6140"/>
        </w:tabs>
        <w:spacing w:before="16"/>
        <w:ind w:left="1264"/>
      </w:pPr>
      <w:r>
        <w:rPr>
          <w:color w:val="1C1A23"/>
        </w:rPr>
        <w:lastRenderedPageBreak/>
        <w:tab/>
      </w:r>
    </w:p>
    <w:p w:rsidR="00D84B4D" w:rsidRDefault="00D84B4D" w:rsidP="00D84B4D">
      <w:pPr>
        <w:pStyle w:val="BodyText"/>
        <w:tabs>
          <w:tab w:val="left" w:pos="6150"/>
        </w:tabs>
        <w:spacing w:before="11" w:line="255" w:lineRule="auto"/>
        <w:ind w:right="38" w:firstLine="4"/>
      </w:pPr>
      <w:r>
        <w:rPr>
          <w:color w:val="1C1A23"/>
        </w:rPr>
        <w:t>Fayetteville</w:t>
      </w:r>
      <w:r>
        <w:rPr>
          <w:color w:val="1C1A23"/>
          <w:spacing w:val="53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46"/>
        </w:rPr>
        <w:t xml:space="preserve"> </w:t>
      </w:r>
      <w:r>
        <w:rPr>
          <w:color w:val="1C1A23"/>
        </w:rPr>
        <w:t>Department</w:t>
      </w:r>
      <w:r>
        <w:rPr>
          <w:color w:val="1C1A23"/>
        </w:rPr>
        <w:tab/>
      </w:r>
      <w:r>
        <w:rPr>
          <w:color w:val="1C1A23"/>
        </w:rPr>
        <w:t xml:space="preserve">  </w:t>
      </w:r>
      <w:r>
        <w:rPr>
          <w:color w:val="1C1A23"/>
          <w:w w:val="103"/>
        </w:rPr>
        <w:t xml:space="preserve"> </w:t>
      </w:r>
    </w:p>
    <w:p w:rsidR="00D84B4D" w:rsidRDefault="00D84B4D" w:rsidP="00D84B4D">
      <w:pPr>
        <w:pStyle w:val="BodyText"/>
        <w:spacing w:line="249" w:lineRule="exact"/>
      </w:pPr>
      <w:r>
        <w:rPr>
          <w:color w:val="1C1A23"/>
        </w:rPr>
        <w:t>Rogers</w:t>
      </w:r>
      <w:r>
        <w:rPr>
          <w:color w:val="1C1A23"/>
          <w:spacing w:val="25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25"/>
        </w:rPr>
        <w:t xml:space="preserve"> </w:t>
      </w:r>
      <w:r>
        <w:rPr>
          <w:color w:val="1C1A23"/>
        </w:rPr>
        <w:t>Department</w:t>
      </w:r>
    </w:p>
    <w:p w:rsidR="00D84B4D" w:rsidRDefault="00D84B4D" w:rsidP="00D84B4D">
      <w:pPr>
        <w:pStyle w:val="BodyText"/>
        <w:spacing w:before="16" w:line="250" w:lineRule="auto"/>
        <w:ind w:right="2070" w:firstLine="4"/>
      </w:pPr>
      <w:r>
        <w:rPr>
          <w:color w:val="1C1A23"/>
        </w:rPr>
        <w:t>Siloam</w:t>
      </w:r>
      <w:r>
        <w:rPr>
          <w:color w:val="1C1A23"/>
          <w:spacing w:val="35"/>
        </w:rPr>
        <w:t xml:space="preserve"> </w:t>
      </w:r>
      <w:r>
        <w:rPr>
          <w:color w:val="1C1A23"/>
        </w:rPr>
        <w:t>Springs</w:t>
      </w:r>
      <w:r>
        <w:rPr>
          <w:color w:val="1C1A23"/>
          <w:spacing w:val="41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33"/>
        </w:rPr>
        <w:t xml:space="preserve"> </w:t>
      </w:r>
      <w:r>
        <w:rPr>
          <w:color w:val="1C1A23"/>
        </w:rPr>
        <w:t>Department</w:t>
      </w:r>
      <w:r>
        <w:rPr>
          <w:color w:val="1C1A23"/>
          <w:w w:val="102"/>
        </w:rPr>
        <w:t xml:space="preserve"> </w:t>
      </w:r>
      <w:r>
        <w:rPr>
          <w:color w:val="1C1A23"/>
        </w:rPr>
        <w:t>Springdale</w:t>
      </w:r>
      <w:r>
        <w:rPr>
          <w:color w:val="1C1A23"/>
          <w:spacing w:val="38"/>
        </w:rPr>
        <w:t xml:space="preserve"> </w:t>
      </w:r>
      <w:r>
        <w:rPr>
          <w:color w:val="1C1A23"/>
        </w:rPr>
        <w:t>Fire</w:t>
      </w:r>
      <w:r>
        <w:rPr>
          <w:color w:val="1C1A23"/>
          <w:spacing w:val="49"/>
        </w:rPr>
        <w:t xml:space="preserve"> </w:t>
      </w:r>
      <w:r>
        <w:rPr>
          <w:color w:val="1C1A23"/>
        </w:rPr>
        <w:t>Department</w:t>
      </w:r>
    </w:p>
    <w:p w:rsidR="00D84B4D" w:rsidRDefault="00D84B4D" w:rsidP="00D84B4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D84B4D" w:rsidRDefault="00D84B4D" w:rsidP="00D84B4D">
      <w:pPr>
        <w:ind w:left="1254"/>
        <w:rPr>
          <w:rFonts w:ascii="Times New Roman" w:eastAsia="Times New Roman" w:hAnsi="Times New Roman" w:cs="Times New Roman"/>
          <w:sz w:val="19"/>
          <w:szCs w:val="19"/>
        </w:rPr>
      </w:pPr>
      <w:r w:rsidRPr="00D84B4D">
        <w:rPr>
          <w:rFonts w:ascii="Times New Roman" w:hAnsi="Times New Roman" w:cs="Times New Roman"/>
          <w:color w:val="1C1A23"/>
          <w:spacing w:val="-1"/>
          <w:w w:val="110"/>
          <w:sz w:val="21"/>
          <w:szCs w:val="21"/>
        </w:rPr>
        <w:t>FOUNDING</w:t>
      </w:r>
      <w:r w:rsidRPr="00D84B4D">
        <w:rPr>
          <w:rFonts w:ascii="Times New Roman" w:hAnsi="Times New Roman" w:cs="Times New Roman"/>
          <w:color w:val="1C1A23"/>
          <w:spacing w:val="14"/>
          <w:w w:val="110"/>
          <w:sz w:val="21"/>
          <w:szCs w:val="21"/>
        </w:rPr>
        <w:t xml:space="preserve"> </w:t>
      </w:r>
      <w:r w:rsidRPr="00D84B4D">
        <w:rPr>
          <w:rFonts w:ascii="Times New Roman" w:hAnsi="Times New Roman" w:cs="Times New Roman"/>
          <w:color w:val="1C1A23"/>
          <w:w w:val="110"/>
          <w:sz w:val="21"/>
          <w:szCs w:val="21"/>
        </w:rPr>
        <w:t>OFFICERS</w:t>
      </w:r>
      <w:r>
        <w:rPr>
          <w:rFonts w:ascii="Times New Roman"/>
          <w:color w:val="1C1A23"/>
          <w:w w:val="110"/>
          <w:sz w:val="19"/>
        </w:rPr>
        <w:t>:</w:t>
      </w:r>
    </w:p>
    <w:p w:rsidR="00D84B4D" w:rsidRDefault="00D84B4D" w:rsidP="00D84B4D">
      <w:pPr>
        <w:pStyle w:val="BodyText"/>
        <w:spacing w:before="76" w:line="250" w:lineRule="auto"/>
        <w:ind w:left="270" w:right="334"/>
      </w:pPr>
      <w:r>
        <w:rPr>
          <w:w w:val="105"/>
        </w:rPr>
        <w:br w:type="column"/>
      </w:r>
    </w:p>
    <w:p w:rsidR="00D84B4D" w:rsidRDefault="00D84B4D" w:rsidP="00D84B4D">
      <w:pPr>
        <w:spacing w:line="251" w:lineRule="auto"/>
        <w:sectPr w:rsidR="00D84B4D">
          <w:type w:val="continuous"/>
          <w:pgSz w:w="12240" w:h="15840"/>
          <w:pgMar w:top="1060" w:right="1720" w:bottom="1420" w:left="680" w:header="720" w:footer="720" w:gutter="0"/>
          <w:cols w:num="2" w:space="720" w:equalWidth="0">
            <w:col w:w="7227" w:space="40"/>
            <w:col w:w="2573"/>
          </w:cols>
        </w:sectPr>
      </w:pPr>
    </w:p>
    <w:p w:rsidR="00D84B4D" w:rsidRDefault="00D84B4D" w:rsidP="00D84B4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84B4D" w:rsidRDefault="00D84B4D" w:rsidP="00D84B4D">
      <w:pPr>
        <w:rPr>
          <w:rFonts w:ascii="Times New Roman" w:eastAsia="Times New Roman" w:hAnsi="Times New Roman" w:cs="Times New Roman"/>
          <w:sz w:val="17"/>
          <w:szCs w:val="17"/>
        </w:rPr>
        <w:sectPr w:rsidR="00D84B4D">
          <w:type w:val="continuous"/>
          <w:pgSz w:w="12240" w:h="15840"/>
          <w:pgMar w:top="1060" w:right="1720" w:bottom="1420" w:left="680" w:header="720" w:footer="720" w:gutter="0"/>
          <w:cols w:space="720"/>
        </w:sectPr>
      </w:pPr>
    </w:p>
    <w:p w:rsidR="00D84B4D" w:rsidRDefault="00D84B4D" w:rsidP="00D84B4D">
      <w:pPr>
        <w:pStyle w:val="BodyText"/>
        <w:spacing w:before="76" w:line="252" w:lineRule="auto"/>
        <w:ind w:left="1244" w:firstLine="9"/>
        <w:rPr>
          <w:color w:val="1C1A23"/>
          <w:w w:val="97"/>
        </w:rPr>
      </w:pPr>
      <w:r>
        <w:rPr>
          <w:color w:val="1C1A23"/>
        </w:rPr>
        <w:lastRenderedPageBreak/>
        <w:t>President:</w:t>
      </w:r>
      <w:r>
        <w:rPr>
          <w:color w:val="1C1A23"/>
        </w:rPr>
        <w:tab/>
      </w:r>
      <w:r>
        <w:rPr>
          <w:color w:val="1C1A23"/>
        </w:rPr>
        <w:tab/>
      </w:r>
      <w:r>
        <w:rPr>
          <w:color w:val="1C1A23"/>
          <w:w w:val="97"/>
        </w:rPr>
        <w:t>Ron Skelton</w:t>
      </w:r>
      <w:r>
        <w:rPr>
          <w:color w:val="1C1A23"/>
          <w:w w:val="97"/>
        </w:rPr>
        <w:tab/>
        <w:t>Springdale Fire Department</w:t>
      </w:r>
    </w:p>
    <w:p w:rsidR="00D84B4D" w:rsidRDefault="00D84B4D" w:rsidP="00D84B4D">
      <w:pPr>
        <w:pStyle w:val="BodyText"/>
        <w:spacing w:before="76" w:line="252" w:lineRule="auto"/>
        <w:ind w:left="1244" w:firstLine="9"/>
        <w:rPr>
          <w:color w:val="1C1A23"/>
        </w:rPr>
      </w:pPr>
      <w:r>
        <w:rPr>
          <w:color w:val="1C1A23"/>
        </w:rPr>
        <w:t>Vice</w:t>
      </w:r>
      <w:r>
        <w:rPr>
          <w:color w:val="1C1A23"/>
          <w:spacing w:val="46"/>
        </w:rPr>
        <w:t xml:space="preserve"> </w:t>
      </w:r>
      <w:r>
        <w:rPr>
          <w:color w:val="1C1A23"/>
        </w:rPr>
        <w:t>President:</w:t>
      </w:r>
      <w:r>
        <w:rPr>
          <w:color w:val="1C1A23"/>
        </w:rPr>
        <w:tab/>
        <w:t>Dusty Qualls     Rogers Fire Department</w:t>
      </w:r>
    </w:p>
    <w:p w:rsidR="00D84B4D" w:rsidRDefault="00D84B4D" w:rsidP="00D84B4D">
      <w:pPr>
        <w:pStyle w:val="BodyText"/>
        <w:spacing w:before="76" w:line="252" w:lineRule="auto"/>
        <w:ind w:left="1244" w:firstLine="9"/>
      </w:pPr>
      <w:r>
        <w:rPr>
          <w:color w:val="1C1A23"/>
        </w:rPr>
        <w:t>Secretary</w:t>
      </w:r>
      <w:r>
        <w:rPr>
          <w:color w:val="343436"/>
          <w:spacing w:val="1"/>
        </w:rPr>
        <w:t>:</w:t>
      </w:r>
      <w:r>
        <w:rPr>
          <w:color w:val="343436"/>
          <w:spacing w:val="1"/>
        </w:rPr>
        <w:tab/>
      </w:r>
      <w:r>
        <w:rPr>
          <w:color w:val="343436"/>
          <w:spacing w:val="1"/>
        </w:rPr>
        <w:tab/>
        <w:t>Brent Ford</w:t>
      </w:r>
      <w:r>
        <w:rPr>
          <w:color w:val="343436"/>
          <w:spacing w:val="1"/>
        </w:rPr>
        <w:tab/>
        <w:t>Siloam Springs Fire Department</w:t>
      </w:r>
    </w:p>
    <w:sectPr w:rsidR="00D84B4D">
      <w:type w:val="continuous"/>
      <w:pgSz w:w="12240" w:h="15840"/>
      <w:pgMar w:top="1060" w:right="1720" w:bottom="142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EE" w:rsidRDefault="00E655EE">
      <w:r>
        <w:separator/>
      </w:r>
    </w:p>
  </w:endnote>
  <w:endnote w:type="continuationSeparator" w:id="0">
    <w:p w:rsidR="00E655EE" w:rsidRDefault="00E6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D" w:rsidRDefault="00CC01ED">
    <w:pPr>
      <w:pStyle w:val="Footer"/>
    </w:pPr>
    <w:r>
      <w:t>NWA FOOA By-Laws</w:t>
    </w:r>
    <w:r>
      <w:tab/>
      <w:t>October 19, 2021</w:t>
    </w:r>
  </w:p>
  <w:p w:rsidR="000F346A" w:rsidRDefault="000F346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EE" w:rsidRDefault="00E655EE">
      <w:r>
        <w:separator/>
      </w:r>
    </w:p>
  </w:footnote>
  <w:footnote w:type="continuationSeparator" w:id="0">
    <w:p w:rsidR="00E655EE" w:rsidRDefault="00E6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A8"/>
    <w:multiLevelType w:val="hybridMultilevel"/>
    <w:tmpl w:val="7982F31A"/>
    <w:lvl w:ilvl="0" w:tplc="E852103E">
      <w:start w:val="1"/>
      <w:numFmt w:val="bullet"/>
      <w:lvlText w:val="·"/>
      <w:lvlJc w:val="left"/>
      <w:pPr>
        <w:ind w:left="225" w:hanging="92"/>
      </w:pPr>
      <w:rPr>
        <w:rFonts w:ascii="Times New Roman" w:eastAsia="Times New Roman" w:hAnsi="Times New Roman" w:cs="Times New Roman" w:hint="default"/>
        <w:color w:val="646464"/>
        <w:w w:val="62"/>
        <w:sz w:val="22"/>
        <w:szCs w:val="22"/>
      </w:rPr>
    </w:lvl>
    <w:lvl w:ilvl="1" w:tplc="D8826F5E">
      <w:start w:val="1"/>
      <w:numFmt w:val="bullet"/>
      <w:lvlText w:val="·"/>
      <w:lvlJc w:val="left"/>
      <w:pPr>
        <w:ind w:left="206" w:hanging="77"/>
      </w:pPr>
      <w:rPr>
        <w:rFonts w:ascii="Times New Roman" w:eastAsia="Times New Roman" w:hAnsi="Times New Roman" w:hint="default"/>
        <w:color w:val="828282"/>
        <w:w w:val="62"/>
        <w:sz w:val="22"/>
        <w:szCs w:val="22"/>
      </w:rPr>
    </w:lvl>
    <w:lvl w:ilvl="2" w:tplc="F4AE4506">
      <w:start w:val="1"/>
      <w:numFmt w:val="decimal"/>
      <w:lvlText w:val="%3)"/>
      <w:lvlJc w:val="left"/>
      <w:pPr>
        <w:ind w:left="1824" w:hanging="327"/>
        <w:jc w:val="left"/>
      </w:pPr>
      <w:rPr>
        <w:rFonts w:ascii="Times New Roman" w:eastAsia="Times New Roman" w:hAnsi="Times New Roman" w:hint="default"/>
        <w:color w:val="1C1A23"/>
        <w:w w:val="105"/>
        <w:sz w:val="22"/>
        <w:szCs w:val="22"/>
      </w:rPr>
    </w:lvl>
    <w:lvl w:ilvl="3" w:tplc="4A82ACB6">
      <w:start w:val="1"/>
      <w:numFmt w:val="bullet"/>
      <w:lvlText w:val="•"/>
      <w:lvlJc w:val="left"/>
      <w:pPr>
        <w:ind w:left="8544" w:hanging="327"/>
      </w:pPr>
      <w:rPr>
        <w:rFonts w:hint="default"/>
      </w:rPr>
    </w:lvl>
    <w:lvl w:ilvl="4" w:tplc="5F46560A">
      <w:start w:val="1"/>
      <w:numFmt w:val="bullet"/>
      <w:lvlText w:val="•"/>
      <w:lvlJc w:val="left"/>
      <w:pPr>
        <w:ind w:left="8576" w:hanging="327"/>
      </w:pPr>
      <w:rPr>
        <w:rFonts w:hint="default"/>
      </w:rPr>
    </w:lvl>
    <w:lvl w:ilvl="5" w:tplc="57723780">
      <w:start w:val="1"/>
      <w:numFmt w:val="bullet"/>
      <w:lvlText w:val="•"/>
      <w:lvlJc w:val="left"/>
      <w:pPr>
        <w:ind w:left="8608" w:hanging="327"/>
      </w:pPr>
      <w:rPr>
        <w:rFonts w:hint="default"/>
      </w:rPr>
    </w:lvl>
    <w:lvl w:ilvl="6" w:tplc="9272AFC6">
      <w:start w:val="1"/>
      <w:numFmt w:val="bullet"/>
      <w:lvlText w:val="•"/>
      <w:lvlJc w:val="left"/>
      <w:pPr>
        <w:ind w:left="8640" w:hanging="327"/>
      </w:pPr>
      <w:rPr>
        <w:rFonts w:hint="default"/>
      </w:rPr>
    </w:lvl>
    <w:lvl w:ilvl="7" w:tplc="D92274EE">
      <w:start w:val="1"/>
      <w:numFmt w:val="bullet"/>
      <w:lvlText w:val="•"/>
      <w:lvlJc w:val="left"/>
      <w:pPr>
        <w:ind w:left="8672" w:hanging="327"/>
      </w:pPr>
      <w:rPr>
        <w:rFonts w:hint="default"/>
      </w:rPr>
    </w:lvl>
    <w:lvl w:ilvl="8" w:tplc="45ECD3D0">
      <w:start w:val="1"/>
      <w:numFmt w:val="bullet"/>
      <w:lvlText w:val="•"/>
      <w:lvlJc w:val="left"/>
      <w:pPr>
        <w:ind w:left="8704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6A"/>
    <w:rsid w:val="0006071D"/>
    <w:rsid w:val="000F346A"/>
    <w:rsid w:val="001D1345"/>
    <w:rsid w:val="00377BDA"/>
    <w:rsid w:val="00522ECD"/>
    <w:rsid w:val="006C3FBC"/>
    <w:rsid w:val="0079729B"/>
    <w:rsid w:val="009B3F47"/>
    <w:rsid w:val="00CC01ED"/>
    <w:rsid w:val="00D84B4D"/>
    <w:rsid w:val="00E655EE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4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2827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1D"/>
  </w:style>
  <w:style w:type="paragraph" w:styleId="Footer">
    <w:name w:val="footer"/>
    <w:basedOn w:val="Normal"/>
    <w:link w:val="FooterChar"/>
    <w:uiPriority w:val="99"/>
    <w:unhideWhenUsed/>
    <w:rsid w:val="0006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1D"/>
  </w:style>
  <w:style w:type="paragraph" w:styleId="BalloonText">
    <w:name w:val="Balloon Text"/>
    <w:basedOn w:val="Normal"/>
    <w:link w:val="BalloonTextChar"/>
    <w:uiPriority w:val="99"/>
    <w:semiHidden/>
    <w:unhideWhenUsed/>
    <w:rsid w:val="0006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4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2827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1D"/>
  </w:style>
  <w:style w:type="paragraph" w:styleId="Footer">
    <w:name w:val="footer"/>
    <w:basedOn w:val="Normal"/>
    <w:link w:val="FooterChar"/>
    <w:uiPriority w:val="99"/>
    <w:unhideWhenUsed/>
    <w:rsid w:val="0006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1D"/>
  </w:style>
  <w:style w:type="paragraph" w:styleId="BalloonText">
    <w:name w:val="Balloon Text"/>
    <w:basedOn w:val="Normal"/>
    <w:link w:val="BalloonTextChar"/>
    <w:uiPriority w:val="99"/>
    <w:semiHidden/>
    <w:unhideWhenUsed/>
    <w:rsid w:val="0006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Skelton</dc:creator>
  <cp:lastModifiedBy>Ronnie Skelton</cp:lastModifiedBy>
  <cp:revision>5</cp:revision>
  <cp:lastPrinted>2021-10-19T19:17:00Z</cp:lastPrinted>
  <dcterms:created xsi:type="dcterms:W3CDTF">2021-10-19T19:12:00Z</dcterms:created>
  <dcterms:modified xsi:type="dcterms:W3CDTF">2021-10-19T19:20:00Z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2021-09-13T00:00:00Z</vt:filetime>
  </property>
</Properties>
</file>